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641"/>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736"/>
        <w:gridCol w:w="4644"/>
      </w:tblGrid>
      <w:tr w:rsidR="00993880" w:rsidRPr="00B72A3B" w14:paraId="45546298" w14:textId="77777777" w:rsidTr="007A1654">
        <w:trPr>
          <w:trHeight w:val="540"/>
        </w:trPr>
        <w:tc>
          <w:tcPr>
            <w:tcW w:w="5396" w:type="dxa"/>
            <w:gridSpan w:val="2"/>
            <w:tcBorders>
              <w:right w:val="nil"/>
            </w:tcBorders>
          </w:tcPr>
          <w:p w14:paraId="2910B776" w14:textId="77777777" w:rsidR="00826FCE" w:rsidRDefault="00826FCE" w:rsidP="007A1654">
            <w:pPr>
              <w:rPr>
                <w:rFonts w:ascii="Arial" w:hAnsi="Arial" w:cs="Arial"/>
                <w:b/>
                <w:sz w:val="22"/>
                <w:szCs w:val="22"/>
              </w:rPr>
            </w:pPr>
            <w:r>
              <w:rPr>
                <w:rFonts w:ascii="Arial" w:hAnsi="Arial" w:cs="Arial"/>
                <w:b/>
                <w:sz w:val="22"/>
                <w:szCs w:val="22"/>
              </w:rPr>
              <w:t>QUEENS CROSS HOUSING ASSOCIATION</w:t>
            </w:r>
          </w:p>
          <w:p w14:paraId="015AEB35" w14:textId="77777777" w:rsidR="00826FCE" w:rsidRDefault="00826FCE" w:rsidP="007A1654">
            <w:pPr>
              <w:rPr>
                <w:rFonts w:ascii="Arial" w:hAnsi="Arial" w:cs="Arial"/>
                <w:b/>
                <w:sz w:val="22"/>
                <w:szCs w:val="22"/>
              </w:rPr>
            </w:pPr>
          </w:p>
          <w:p w14:paraId="17FE12B8" w14:textId="77777777" w:rsidR="00826FCE" w:rsidRDefault="00790862" w:rsidP="007A1654">
            <w:pPr>
              <w:rPr>
                <w:rFonts w:ascii="Arial" w:hAnsi="Arial" w:cs="Arial"/>
                <w:b/>
                <w:sz w:val="22"/>
                <w:szCs w:val="22"/>
              </w:rPr>
            </w:pPr>
            <w:r>
              <w:rPr>
                <w:rFonts w:ascii="Arial" w:hAnsi="Arial" w:cs="Arial"/>
                <w:b/>
                <w:sz w:val="22"/>
                <w:szCs w:val="22"/>
              </w:rPr>
              <w:t>EXECUTIVE MANAGEMENT TEAM</w:t>
            </w:r>
            <w:r w:rsidR="00826FCE">
              <w:rPr>
                <w:rFonts w:ascii="Arial" w:hAnsi="Arial" w:cs="Arial"/>
                <w:b/>
                <w:sz w:val="22"/>
                <w:szCs w:val="22"/>
              </w:rPr>
              <w:t xml:space="preserve"> MEETING</w:t>
            </w:r>
          </w:p>
          <w:p w14:paraId="0920D4BF" w14:textId="77777777" w:rsidR="00826FCE" w:rsidRDefault="00826FCE" w:rsidP="007A1654">
            <w:pPr>
              <w:rPr>
                <w:rFonts w:ascii="Arial" w:hAnsi="Arial" w:cs="Arial"/>
                <w:b/>
                <w:sz w:val="22"/>
                <w:szCs w:val="22"/>
              </w:rPr>
            </w:pPr>
          </w:p>
        </w:tc>
        <w:tc>
          <w:tcPr>
            <w:tcW w:w="4644" w:type="dxa"/>
            <w:tcBorders>
              <w:left w:val="nil"/>
              <w:right w:val="single" w:sz="4" w:space="0" w:color="auto"/>
            </w:tcBorders>
          </w:tcPr>
          <w:p w14:paraId="4B8E4F55" w14:textId="2E9E87F1" w:rsidR="00826FCE" w:rsidRPr="00993880" w:rsidRDefault="00E07EFD" w:rsidP="007A1654">
            <w:pPr>
              <w:ind w:left="1125"/>
              <w:rPr>
                <w:rFonts w:ascii="Arial" w:hAnsi="Arial" w:cs="Arial"/>
                <w:b/>
                <w:color w:val="FF0000"/>
                <w:sz w:val="22"/>
                <w:szCs w:val="22"/>
              </w:rPr>
            </w:pPr>
            <w:r>
              <w:rPr>
                <w:rFonts w:ascii="Arial" w:hAnsi="Arial" w:cs="Arial"/>
                <w:b/>
                <w:color w:val="FF0000"/>
                <w:sz w:val="22"/>
                <w:szCs w:val="22"/>
              </w:rPr>
              <w:t>Date</w:t>
            </w:r>
          </w:p>
          <w:p w14:paraId="2D864AF5" w14:textId="3A6FFBFD" w:rsidR="00826FCE" w:rsidRDefault="00826FCE" w:rsidP="007A1654">
            <w:pPr>
              <w:ind w:left="1125"/>
              <w:rPr>
                <w:rFonts w:ascii="Arial" w:hAnsi="Arial" w:cs="Arial"/>
                <w:b/>
                <w:sz w:val="22"/>
                <w:szCs w:val="22"/>
              </w:rPr>
            </w:pPr>
            <w:r>
              <w:rPr>
                <w:rFonts w:ascii="Arial" w:hAnsi="Arial" w:cs="Arial"/>
                <w:b/>
                <w:sz w:val="22"/>
                <w:szCs w:val="22"/>
              </w:rPr>
              <w:t xml:space="preserve">FOR </w:t>
            </w:r>
            <w:r w:rsidR="00E07EFD" w:rsidRPr="00E07EFD">
              <w:rPr>
                <w:rFonts w:ascii="Arial" w:hAnsi="Arial" w:cs="Arial"/>
                <w:b/>
                <w:sz w:val="22"/>
                <w:szCs w:val="22"/>
              </w:rPr>
              <w:t xml:space="preserve">Approval/discussion </w:t>
            </w:r>
          </w:p>
          <w:p w14:paraId="13F65759" w14:textId="77777777" w:rsidR="00826FCE" w:rsidRPr="00993880" w:rsidRDefault="00826FCE" w:rsidP="007A1654">
            <w:pPr>
              <w:ind w:left="1125"/>
              <w:rPr>
                <w:rFonts w:ascii="Arial" w:hAnsi="Arial" w:cs="Arial"/>
                <w:b/>
                <w:color w:val="FF0000"/>
                <w:sz w:val="22"/>
                <w:szCs w:val="22"/>
              </w:rPr>
            </w:pPr>
            <w:r>
              <w:rPr>
                <w:rFonts w:ascii="Arial" w:hAnsi="Arial" w:cs="Arial"/>
                <w:b/>
                <w:sz w:val="22"/>
                <w:szCs w:val="22"/>
              </w:rPr>
              <w:t xml:space="preserve">ITEM NO. </w:t>
            </w:r>
            <w:r w:rsidRPr="00993880">
              <w:rPr>
                <w:rFonts w:ascii="Arial" w:hAnsi="Arial" w:cs="Arial"/>
                <w:b/>
                <w:color w:val="FF0000"/>
                <w:sz w:val="22"/>
                <w:szCs w:val="22"/>
              </w:rPr>
              <w:t>X.X</w:t>
            </w:r>
          </w:p>
          <w:p w14:paraId="6C81A99A" w14:textId="77777777" w:rsidR="00826FCE" w:rsidRPr="00B72A3B" w:rsidRDefault="00826FCE" w:rsidP="007A1654">
            <w:pPr>
              <w:tabs>
                <w:tab w:val="left" w:pos="1310"/>
              </w:tabs>
              <w:ind w:left="1310"/>
              <w:rPr>
                <w:rFonts w:ascii="Arial" w:hAnsi="Arial" w:cs="Arial"/>
                <w:b/>
                <w:sz w:val="22"/>
                <w:szCs w:val="22"/>
              </w:rPr>
            </w:pPr>
            <w:r>
              <w:rPr>
                <w:rFonts w:ascii="Arial" w:hAnsi="Arial" w:cs="Arial"/>
                <w:b/>
                <w:sz w:val="22"/>
                <w:szCs w:val="22"/>
              </w:rPr>
              <w:t xml:space="preserve">       </w:t>
            </w:r>
          </w:p>
        </w:tc>
      </w:tr>
      <w:tr w:rsidR="00826FCE" w:rsidRPr="00B72A3B" w14:paraId="1B2DF85D" w14:textId="77777777" w:rsidTr="007A1654">
        <w:trPr>
          <w:trHeight w:val="540"/>
        </w:trPr>
        <w:tc>
          <w:tcPr>
            <w:tcW w:w="10040" w:type="dxa"/>
            <w:gridSpan w:val="3"/>
          </w:tcPr>
          <w:p w14:paraId="51573F8E" w14:textId="0C2AAD16" w:rsidR="00826FCE" w:rsidRPr="00B72A3B" w:rsidRDefault="00DF1B3B" w:rsidP="007A1654">
            <w:pPr>
              <w:jc w:val="center"/>
              <w:rPr>
                <w:rFonts w:ascii="Arial" w:hAnsi="Arial" w:cs="Arial"/>
                <w:b/>
                <w:sz w:val="22"/>
                <w:szCs w:val="22"/>
              </w:rPr>
            </w:pPr>
            <w:r w:rsidRPr="00E07EFD">
              <w:rPr>
                <w:rFonts w:ascii="Arial" w:hAnsi="Arial" w:cs="Arial"/>
                <w:b/>
                <w:sz w:val="22"/>
                <w:szCs w:val="22"/>
              </w:rPr>
              <w:t xml:space="preserve">RTF Recommendations Report – Close Cleaning </w:t>
            </w:r>
          </w:p>
        </w:tc>
      </w:tr>
      <w:tr w:rsidR="00826FCE" w:rsidRPr="00B72A3B" w14:paraId="00610916" w14:textId="77777777" w:rsidTr="007A1654">
        <w:trPr>
          <w:trHeight w:val="540"/>
        </w:trPr>
        <w:tc>
          <w:tcPr>
            <w:tcW w:w="2660" w:type="dxa"/>
          </w:tcPr>
          <w:p w14:paraId="4D9DD017" w14:textId="77777777" w:rsidR="00826FCE" w:rsidRPr="00B72A3B" w:rsidRDefault="00826FCE" w:rsidP="007A1654">
            <w:pPr>
              <w:rPr>
                <w:rFonts w:ascii="Arial" w:hAnsi="Arial" w:cs="Arial"/>
                <w:b/>
                <w:sz w:val="22"/>
                <w:szCs w:val="22"/>
              </w:rPr>
            </w:pPr>
            <w:r>
              <w:rPr>
                <w:rFonts w:ascii="Arial" w:hAnsi="Arial" w:cs="Arial"/>
                <w:b/>
                <w:sz w:val="22"/>
                <w:szCs w:val="22"/>
              </w:rPr>
              <w:t xml:space="preserve">Executive </w:t>
            </w:r>
            <w:r w:rsidR="00DA09C0">
              <w:rPr>
                <w:rFonts w:ascii="Arial" w:hAnsi="Arial" w:cs="Arial"/>
                <w:b/>
                <w:sz w:val="22"/>
                <w:szCs w:val="22"/>
              </w:rPr>
              <w:t>Lead</w:t>
            </w:r>
          </w:p>
        </w:tc>
        <w:tc>
          <w:tcPr>
            <w:tcW w:w="7380" w:type="dxa"/>
            <w:gridSpan w:val="2"/>
          </w:tcPr>
          <w:p w14:paraId="3A44E70F" w14:textId="4D4801EB" w:rsidR="00826FCE" w:rsidRPr="00826FCE" w:rsidRDefault="00DF1B3B" w:rsidP="007A1654">
            <w:pPr>
              <w:rPr>
                <w:rFonts w:ascii="Arial" w:hAnsi="Arial" w:cs="Arial"/>
                <w:sz w:val="22"/>
                <w:szCs w:val="22"/>
              </w:rPr>
            </w:pPr>
            <w:r>
              <w:rPr>
                <w:rFonts w:ascii="Arial" w:hAnsi="Arial" w:cs="Arial"/>
                <w:sz w:val="22"/>
                <w:szCs w:val="22"/>
              </w:rPr>
              <w:t xml:space="preserve">Neil Manley </w:t>
            </w:r>
          </w:p>
        </w:tc>
      </w:tr>
      <w:tr w:rsidR="00826FCE" w:rsidRPr="00B72A3B" w14:paraId="777E3C68" w14:textId="77777777" w:rsidTr="007A1654">
        <w:trPr>
          <w:trHeight w:val="540"/>
        </w:trPr>
        <w:tc>
          <w:tcPr>
            <w:tcW w:w="2660" w:type="dxa"/>
          </w:tcPr>
          <w:p w14:paraId="25A65448" w14:textId="77777777" w:rsidR="00826FCE" w:rsidRPr="00B72A3B" w:rsidRDefault="00826FCE" w:rsidP="007A1654">
            <w:pPr>
              <w:rPr>
                <w:rFonts w:ascii="Arial" w:hAnsi="Arial" w:cs="Arial"/>
                <w:b/>
                <w:sz w:val="22"/>
                <w:szCs w:val="22"/>
              </w:rPr>
            </w:pPr>
            <w:r>
              <w:rPr>
                <w:rFonts w:ascii="Arial" w:hAnsi="Arial" w:cs="Arial"/>
                <w:b/>
                <w:sz w:val="22"/>
                <w:szCs w:val="22"/>
              </w:rPr>
              <w:t>Lead Officer/Author</w:t>
            </w:r>
          </w:p>
        </w:tc>
        <w:tc>
          <w:tcPr>
            <w:tcW w:w="7380" w:type="dxa"/>
            <w:gridSpan w:val="2"/>
          </w:tcPr>
          <w:p w14:paraId="78FC05FA" w14:textId="786B80DF" w:rsidR="00826FCE" w:rsidRPr="00826FCE" w:rsidRDefault="00DF1B3B" w:rsidP="007A1654">
            <w:pPr>
              <w:rPr>
                <w:rFonts w:ascii="Arial" w:hAnsi="Arial" w:cs="Arial"/>
                <w:sz w:val="22"/>
                <w:szCs w:val="22"/>
              </w:rPr>
            </w:pPr>
            <w:r>
              <w:rPr>
                <w:rFonts w:ascii="Arial" w:hAnsi="Arial" w:cs="Arial"/>
                <w:sz w:val="22"/>
                <w:szCs w:val="22"/>
              </w:rPr>
              <w:t xml:space="preserve">Katie Blair </w:t>
            </w:r>
          </w:p>
        </w:tc>
      </w:tr>
      <w:tr w:rsidR="00826FCE" w:rsidRPr="00B72A3B" w14:paraId="79A9A428" w14:textId="77777777" w:rsidTr="007A1654">
        <w:trPr>
          <w:trHeight w:val="540"/>
        </w:trPr>
        <w:tc>
          <w:tcPr>
            <w:tcW w:w="2660" w:type="dxa"/>
          </w:tcPr>
          <w:p w14:paraId="40E053E6" w14:textId="77777777" w:rsidR="00826FCE" w:rsidRPr="00B72A3B" w:rsidRDefault="00826FCE" w:rsidP="007A1654">
            <w:pPr>
              <w:rPr>
                <w:rFonts w:ascii="Arial" w:hAnsi="Arial" w:cs="Arial"/>
                <w:b/>
                <w:sz w:val="22"/>
                <w:szCs w:val="22"/>
              </w:rPr>
            </w:pPr>
            <w:r>
              <w:rPr>
                <w:rFonts w:ascii="Arial" w:hAnsi="Arial" w:cs="Arial"/>
                <w:b/>
                <w:sz w:val="22"/>
                <w:szCs w:val="22"/>
              </w:rPr>
              <w:t>Action Required</w:t>
            </w:r>
          </w:p>
        </w:tc>
        <w:tc>
          <w:tcPr>
            <w:tcW w:w="7380" w:type="dxa"/>
            <w:gridSpan w:val="2"/>
          </w:tcPr>
          <w:p w14:paraId="78FF6A9B" w14:textId="4BCD9C4C" w:rsidR="00826FCE" w:rsidRPr="00826FCE" w:rsidRDefault="00EB6CDF" w:rsidP="007A1654">
            <w:pPr>
              <w:rPr>
                <w:rFonts w:ascii="Arial" w:hAnsi="Arial" w:cs="Arial"/>
                <w:sz w:val="22"/>
                <w:szCs w:val="22"/>
              </w:rPr>
            </w:pPr>
            <w:r>
              <w:rPr>
                <w:rFonts w:ascii="Arial" w:hAnsi="Arial" w:cs="Arial"/>
                <w:sz w:val="22"/>
                <w:szCs w:val="22"/>
              </w:rPr>
              <w:t xml:space="preserve">To approve recommendations made. </w:t>
            </w:r>
          </w:p>
        </w:tc>
      </w:tr>
      <w:tr w:rsidR="00826FCE" w:rsidRPr="00B72A3B" w14:paraId="026B23FE" w14:textId="77777777" w:rsidTr="007A1654">
        <w:trPr>
          <w:trHeight w:val="540"/>
        </w:trPr>
        <w:tc>
          <w:tcPr>
            <w:tcW w:w="2660" w:type="dxa"/>
          </w:tcPr>
          <w:p w14:paraId="7C0B8970" w14:textId="77777777" w:rsidR="00826FCE" w:rsidRPr="00B72A3B" w:rsidRDefault="00826FCE" w:rsidP="007A1654">
            <w:pPr>
              <w:rPr>
                <w:rFonts w:ascii="Arial" w:hAnsi="Arial" w:cs="Arial"/>
                <w:b/>
                <w:sz w:val="22"/>
                <w:szCs w:val="22"/>
              </w:rPr>
            </w:pPr>
            <w:r>
              <w:rPr>
                <w:rFonts w:ascii="Arial" w:hAnsi="Arial" w:cs="Arial"/>
                <w:b/>
                <w:sz w:val="22"/>
                <w:szCs w:val="22"/>
              </w:rPr>
              <w:t>Key Points</w:t>
            </w:r>
          </w:p>
        </w:tc>
        <w:tc>
          <w:tcPr>
            <w:tcW w:w="7380" w:type="dxa"/>
            <w:gridSpan w:val="2"/>
          </w:tcPr>
          <w:p w14:paraId="61A49814" w14:textId="5CEDE097" w:rsidR="00826FCE" w:rsidRPr="00993880" w:rsidRDefault="00E07EFD" w:rsidP="007A1654">
            <w:pPr>
              <w:rPr>
                <w:rFonts w:ascii="Arial" w:hAnsi="Arial" w:cs="Arial"/>
                <w:sz w:val="22"/>
                <w:szCs w:val="22"/>
              </w:rPr>
            </w:pPr>
            <w:r w:rsidRPr="00E07EFD">
              <w:rPr>
                <w:rFonts w:ascii="Arial" w:hAnsi="Arial" w:cs="Arial"/>
                <w:sz w:val="22"/>
                <w:szCs w:val="22"/>
              </w:rPr>
              <w:t xml:space="preserve">The RTF have made recommendations on the close cleaning service provided. These are based on complaints made about close cleaning and inspections of closes. </w:t>
            </w:r>
          </w:p>
        </w:tc>
      </w:tr>
      <w:tr w:rsidR="00826FCE" w:rsidRPr="00B72A3B" w14:paraId="2401B33B" w14:textId="77777777" w:rsidTr="007A1654">
        <w:trPr>
          <w:trHeight w:val="540"/>
        </w:trPr>
        <w:tc>
          <w:tcPr>
            <w:tcW w:w="2660" w:type="dxa"/>
          </w:tcPr>
          <w:p w14:paraId="635069E3" w14:textId="77777777" w:rsidR="00826FCE" w:rsidRPr="00B72A3B" w:rsidRDefault="00826FCE" w:rsidP="007A1654">
            <w:pPr>
              <w:rPr>
                <w:rFonts w:ascii="Arial" w:hAnsi="Arial" w:cs="Arial"/>
                <w:b/>
                <w:sz w:val="22"/>
                <w:szCs w:val="22"/>
              </w:rPr>
            </w:pPr>
            <w:r>
              <w:rPr>
                <w:rFonts w:ascii="Arial" w:hAnsi="Arial" w:cs="Arial"/>
                <w:b/>
                <w:sz w:val="22"/>
                <w:szCs w:val="22"/>
              </w:rPr>
              <w:t>Timing</w:t>
            </w:r>
          </w:p>
        </w:tc>
        <w:tc>
          <w:tcPr>
            <w:tcW w:w="7380" w:type="dxa"/>
            <w:gridSpan w:val="2"/>
          </w:tcPr>
          <w:p w14:paraId="1EFB2686" w14:textId="046C1AF4" w:rsidR="00826FCE" w:rsidRPr="00993880" w:rsidRDefault="00D23EE9" w:rsidP="007A1654">
            <w:pPr>
              <w:rPr>
                <w:rFonts w:ascii="Arial" w:hAnsi="Arial" w:cs="Arial"/>
                <w:sz w:val="22"/>
                <w:szCs w:val="22"/>
              </w:rPr>
            </w:pPr>
            <w:r w:rsidRPr="00D23EE9">
              <w:rPr>
                <w:rFonts w:ascii="Arial" w:hAnsi="Arial" w:cs="Arial"/>
                <w:sz w:val="22"/>
                <w:szCs w:val="22"/>
              </w:rPr>
              <w:t xml:space="preserve">For RTF meeting on </w:t>
            </w:r>
            <w:r>
              <w:rPr>
                <w:rFonts w:ascii="Arial" w:hAnsi="Arial" w:cs="Arial"/>
                <w:sz w:val="22"/>
                <w:szCs w:val="22"/>
              </w:rPr>
              <w:t xml:space="preserve">Thursday 3 March 2022. </w:t>
            </w:r>
          </w:p>
        </w:tc>
      </w:tr>
      <w:tr w:rsidR="004E0054" w:rsidRPr="00993880" w14:paraId="6A25F921" w14:textId="77777777" w:rsidTr="007A1654">
        <w:trPr>
          <w:trHeight w:val="540"/>
        </w:trPr>
        <w:tc>
          <w:tcPr>
            <w:tcW w:w="2660" w:type="dxa"/>
          </w:tcPr>
          <w:p w14:paraId="70459C06" w14:textId="77777777" w:rsidR="004E0054" w:rsidRPr="00B72A3B" w:rsidRDefault="004E0054" w:rsidP="007A1654">
            <w:pPr>
              <w:rPr>
                <w:rFonts w:ascii="Arial" w:hAnsi="Arial" w:cs="Arial"/>
                <w:b/>
                <w:sz w:val="22"/>
                <w:szCs w:val="22"/>
              </w:rPr>
            </w:pPr>
            <w:r>
              <w:rPr>
                <w:rFonts w:ascii="Arial" w:hAnsi="Arial" w:cs="Arial"/>
                <w:b/>
                <w:sz w:val="22"/>
                <w:szCs w:val="22"/>
              </w:rPr>
              <w:t>Financial Implications</w:t>
            </w:r>
          </w:p>
        </w:tc>
        <w:tc>
          <w:tcPr>
            <w:tcW w:w="7380" w:type="dxa"/>
            <w:gridSpan w:val="2"/>
          </w:tcPr>
          <w:p w14:paraId="397F77DC" w14:textId="67BEE800" w:rsidR="004E0054" w:rsidRPr="00993880" w:rsidRDefault="00176E3D" w:rsidP="007A1654">
            <w:pPr>
              <w:rPr>
                <w:rFonts w:ascii="Arial" w:hAnsi="Arial" w:cs="Arial"/>
                <w:sz w:val="22"/>
                <w:szCs w:val="22"/>
              </w:rPr>
            </w:pPr>
            <w:r>
              <w:rPr>
                <w:rFonts w:ascii="Arial" w:hAnsi="Arial" w:cs="Arial"/>
                <w:sz w:val="22"/>
                <w:szCs w:val="22"/>
              </w:rPr>
              <w:t xml:space="preserve">None </w:t>
            </w:r>
          </w:p>
        </w:tc>
      </w:tr>
      <w:tr w:rsidR="004E0054" w14:paraId="6B82BE48" w14:textId="77777777" w:rsidTr="007A1654">
        <w:trPr>
          <w:trHeight w:val="540"/>
        </w:trPr>
        <w:tc>
          <w:tcPr>
            <w:tcW w:w="2660" w:type="dxa"/>
          </w:tcPr>
          <w:p w14:paraId="4DD34865" w14:textId="77777777" w:rsidR="004E0054" w:rsidRDefault="004E0054" w:rsidP="007A1654">
            <w:pPr>
              <w:rPr>
                <w:rFonts w:ascii="Arial" w:hAnsi="Arial" w:cs="Arial"/>
                <w:b/>
                <w:sz w:val="22"/>
                <w:szCs w:val="22"/>
              </w:rPr>
            </w:pPr>
            <w:r>
              <w:rPr>
                <w:rFonts w:ascii="Arial" w:hAnsi="Arial" w:cs="Arial"/>
                <w:b/>
                <w:sz w:val="22"/>
                <w:szCs w:val="22"/>
              </w:rPr>
              <w:t>Engagement</w:t>
            </w:r>
          </w:p>
        </w:tc>
        <w:tc>
          <w:tcPr>
            <w:tcW w:w="7380" w:type="dxa"/>
            <w:gridSpan w:val="2"/>
          </w:tcPr>
          <w:p w14:paraId="3D8D29A0" w14:textId="23466FC4" w:rsidR="004E0054" w:rsidRDefault="00176E3D" w:rsidP="007A1654">
            <w:pPr>
              <w:rPr>
                <w:rFonts w:ascii="Arial" w:hAnsi="Arial" w:cs="Arial"/>
                <w:sz w:val="22"/>
                <w:szCs w:val="22"/>
              </w:rPr>
            </w:pPr>
            <w:r>
              <w:rPr>
                <w:rFonts w:ascii="Arial" w:hAnsi="Arial" w:cs="Arial"/>
                <w:sz w:val="22"/>
                <w:szCs w:val="22"/>
              </w:rPr>
              <w:t xml:space="preserve">Engagement with Housing and Maintenance Teams. </w:t>
            </w:r>
          </w:p>
        </w:tc>
      </w:tr>
      <w:tr w:rsidR="004E0054" w:rsidRPr="00993880" w14:paraId="01FDEEB2" w14:textId="77777777" w:rsidTr="007A1654">
        <w:trPr>
          <w:trHeight w:val="540"/>
        </w:trPr>
        <w:tc>
          <w:tcPr>
            <w:tcW w:w="2660" w:type="dxa"/>
          </w:tcPr>
          <w:p w14:paraId="11CAC439" w14:textId="77777777" w:rsidR="004E0054" w:rsidRPr="00B72A3B" w:rsidRDefault="004E0054" w:rsidP="007A1654">
            <w:pPr>
              <w:rPr>
                <w:rFonts w:ascii="Arial" w:hAnsi="Arial" w:cs="Arial"/>
                <w:b/>
                <w:sz w:val="22"/>
                <w:szCs w:val="22"/>
              </w:rPr>
            </w:pPr>
            <w:r>
              <w:rPr>
                <w:rFonts w:ascii="Arial" w:hAnsi="Arial" w:cs="Arial"/>
                <w:b/>
                <w:sz w:val="22"/>
                <w:szCs w:val="22"/>
              </w:rPr>
              <w:t>Equality, Diversity, Inclusion</w:t>
            </w:r>
          </w:p>
        </w:tc>
        <w:tc>
          <w:tcPr>
            <w:tcW w:w="7380" w:type="dxa"/>
            <w:gridSpan w:val="2"/>
          </w:tcPr>
          <w:p w14:paraId="2AD6801F" w14:textId="2F2AD76E" w:rsidR="004E0054" w:rsidRPr="00993880" w:rsidRDefault="00176E3D" w:rsidP="007A1654">
            <w:pPr>
              <w:rPr>
                <w:rFonts w:ascii="Arial" w:hAnsi="Arial" w:cs="Arial"/>
                <w:sz w:val="22"/>
                <w:szCs w:val="22"/>
              </w:rPr>
            </w:pPr>
            <w:r>
              <w:rPr>
                <w:rFonts w:ascii="Arial" w:hAnsi="Arial" w:cs="Arial"/>
                <w:sz w:val="22"/>
                <w:szCs w:val="22"/>
              </w:rPr>
              <w:t xml:space="preserve">EDI has been considered and no issues identified.   </w:t>
            </w:r>
            <w:r w:rsidR="004E0054">
              <w:rPr>
                <w:rFonts w:ascii="Arial" w:hAnsi="Arial" w:cs="Arial"/>
                <w:sz w:val="22"/>
                <w:szCs w:val="22"/>
              </w:rPr>
              <w:t xml:space="preserve"> </w:t>
            </w:r>
          </w:p>
        </w:tc>
      </w:tr>
      <w:tr w:rsidR="004E0054" w14:paraId="779501B1" w14:textId="77777777" w:rsidTr="007A1654">
        <w:trPr>
          <w:trHeight w:val="540"/>
        </w:trPr>
        <w:tc>
          <w:tcPr>
            <w:tcW w:w="2660" w:type="dxa"/>
          </w:tcPr>
          <w:p w14:paraId="05BAD672" w14:textId="77777777" w:rsidR="004E0054" w:rsidRDefault="004E0054" w:rsidP="007A1654">
            <w:pPr>
              <w:rPr>
                <w:rFonts w:ascii="Arial" w:hAnsi="Arial" w:cs="Arial"/>
                <w:b/>
                <w:sz w:val="22"/>
                <w:szCs w:val="22"/>
              </w:rPr>
            </w:pPr>
            <w:r>
              <w:rPr>
                <w:rFonts w:ascii="Arial" w:hAnsi="Arial" w:cs="Arial"/>
                <w:b/>
                <w:sz w:val="22"/>
                <w:szCs w:val="22"/>
              </w:rPr>
              <w:t xml:space="preserve">Risk </w:t>
            </w:r>
          </w:p>
        </w:tc>
        <w:tc>
          <w:tcPr>
            <w:tcW w:w="7380" w:type="dxa"/>
            <w:gridSpan w:val="2"/>
          </w:tcPr>
          <w:p w14:paraId="6BC1743C" w14:textId="2524D0CF" w:rsidR="004E0054" w:rsidRDefault="00176E3D" w:rsidP="007A1654">
            <w:pPr>
              <w:rPr>
                <w:rFonts w:ascii="Arial" w:hAnsi="Arial" w:cs="Arial"/>
                <w:sz w:val="22"/>
                <w:szCs w:val="22"/>
              </w:rPr>
            </w:pPr>
            <w:r>
              <w:rPr>
                <w:rFonts w:ascii="Arial" w:hAnsi="Arial" w:cs="Arial"/>
                <w:sz w:val="22"/>
                <w:szCs w:val="22"/>
              </w:rPr>
              <w:t xml:space="preserve">No risks identified. </w:t>
            </w:r>
          </w:p>
        </w:tc>
      </w:tr>
      <w:tr w:rsidR="00826FCE" w:rsidRPr="00B72A3B" w14:paraId="09F7A021" w14:textId="77777777" w:rsidTr="007A1654">
        <w:trPr>
          <w:trHeight w:val="540"/>
        </w:trPr>
        <w:tc>
          <w:tcPr>
            <w:tcW w:w="2660" w:type="dxa"/>
          </w:tcPr>
          <w:p w14:paraId="2A6EE78D" w14:textId="77777777" w:rsidR="00826FCE" w:rsidRPr="00B72A3B" w:rsidRDefault="00826FCE" w:rsidP="007A1654">
            <w:pPr>
              <w:rPr>
                <w:rFonts w:ascii="Arial" w:hAnsi="Arial" w:cs="Arial"/>
                <w:b/>
                <w:sz w:val="22"/>
                <w:szCs w:val="22"/>
              </w:rPr>
            </w:pPr>
            <w:r>
              <w:rPr>
                <w:rFonts w:ascii="Arial" w:hAnsi="Arial" w:cs="Arial"/>
                <w:b/>
                <w:sz w:val="22"/>
                <w:szCs w:val="22"/>
              </w:rPr>
              <w:t>Contribution to QCHA strategy</w:t>
            </w:r>
          </w:p>
        </w:tc>
        <w:tc>
          <w:tcPr>
            <w:tcW w:w="7380" w:type="dxa"/>
            <w:gridSpan w:val="2"/>
          </w:tcPr>
          <w:p w14:paraId="7F39E5C2" w14:textId="77777777" w:rsidR="00176E3D" w:rsidRDefault="00176E3D" w:rsidP="00176E3D">
            <w:pPr>
              <w:pStyle w:val="Header"/>
              <w:tabs>
                <w:tab w:val="clear" w:pos="4153"/>
                <w:tab w:val="clear" w:pos="8306"/>
              </w:tabs>
              <w:rPr>
                <w:rFonts w:ascii="Arial" w:hAnsi="Arial" w:cs="Arial"/>
                <w:sz w:val="22"/>
                <w:szCs w:val="22"/>
              </w:rPr>
            </w:pPr>
            <w:r>
              <w:rPr>
                <w:rFonts w:ascii="Arial" w:hAnsi="Arial" w:cs="Arial"/>
                <w:sz w:val="22"/>
                <w:szCs w:val="22"/>
              </w:rPr>
              <w:t xml:space="preserve">Build and maintain popular neighbourhoods </w:t>
            </w:r>
          </w:p>
          <w:p w14:paraId="6B3050DD" w14:textId="77777777" w:rsidR="00176E3D" w:rsidRDefault="00176E3D" w:rsidP="00176E3D">
            <w:pPr>
              <w:pStyle w:val="Header"/>
              <w:tabs>
                <w:tab w:val="clear" w:pos="4153"/>
                <w:tab w:val="clear" w:pos="8306"/>
              </w:tabs>
              <w:rPr>
                <w:rFonts w:ascii="Arial" w:hAnsi="Arial" w:cs="Arial"/>
                <w:sz w:val="22"/>
                <w:szCs w:val="22"/>
              </w:rPr>
            </w:pPr>
            <w:r>
              <w:rPr>
                <w:rFonts w:ascii="Arial" w:hAnsi="Arial" w:cs="Arial"/>
                <w:sz w:val="22"/>
                <w:szCs w:val="22"/>
              </w:rPr>
              <w:t xml:space="preserve">Develop Greener spaces and community wellbeing </w:t>
            </w:r>
          </w:p>
          <w:p w14:paraId="7BB5D6A0" w14:textId="66845EE8" w:rsidR="00826FCE" w:rsidRPr="00993880" w:rsidRDefault="00826FCE" w:rsidP="007A1654">
            <w:pPr>
              <w:rPr>
                <w:rFonts w:ascii="Arial" w:hAnsi="Arial" w:cs="Arial"/>
                <w:sz w:val="22"/>
                <w:szCs w:val="22"/>
              </w:rPr>
            </w:pPr>
          </w:p>
        </w:tc>
      </w:tr>
    </w:tbl>
    <w:p w14:paraId="7BC6C9F5" w14:textId="77777777" w:rsidR="007A1654" w:rsidRDefault="007A1654" w:rsidP="00993880">
      <w:pPr>
        <w:jc w:val="center"/>
        <w:rPr>
          <w:rFonts w:ascii="Arial" w:hAnsi="Arial" w:cs="Arial"/>
          <w:b/>
          <w:color w:val="00B050"/>
          <w:sz w:val="22"/>
          <w:szCs w:val="22"/>
        </w:rPr>
      </w:pPr>
    </w:p>
    <w:p w14:paraId="143EB025" w14:textId="77777777" w:rsidR="007E0671" w:rsidRPr="007A1654" w:rsidRDefault="00993880" w:rsidP="007A1654">
      <w:pPr>
        <w:jc w:val="center"/>
        <w:rPr>
          <w:rFonts w:ascii="Arial" w:hAnsi="Arial" w:cs="Arial"/>
          <w:b/>
          <w:color w:val="00B050"/>
          <w:sz w:val="22"/>
          <w:szCs w:val="22"/>
        </w:rPr>
      </w:pPr>
      <w:r>
        <w:rPr>
          <w:rFonts w:ascii="Arial" w:hAnsi="Arial" w:cs="Arial"/>
          <w:b/>
          <w:color w:val="00B050"/>
          <w:sz w:val="22"/>
          <w:szCs w:val="22"/>
        </w:rPr>
        <w:t xml:space="preserve">Note: </w:t>
      </w:r>
      <w:r w:rsidRPr="00993880">
        <w:rPr>
          <w:rFonts w:ascii="Arial" w:hAnsi="Arial" w:cs="Arial"/>
          <w:b/>
          <w:color w:val="00B050"/>
          <w:sz w:val="22"/>
          <w:szCs w:val="22"/>
        </w:rPr>
        <w:t>One page cover sheet</w:t>
      </w:r>
    </w:p>
    <w:p w14:paraId="43F843E6" w14:textId="77777777" w:rsidR="00273456" w:rsidRDefault="00273456">
      <w:pPr>
        <w:rPr>
          <w:rFonts w:ascii="Arial" w:hAnsi="Arial" w:cs="Arial"/>
          <w:sz w:val="22"/>
          <w:szCs w:val="22"/>
        </w:rPr>
      </w:pPr>
      <w:r>
        <w:rPr>
          <w:rFonts w:ascii="Arial" w:hAnsi="Arial" w:cs="Arial"/>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6882"/>
        <w:gridCol w:w="1094"/>
      </w:tblGrid>
      <w:tr w:rsidR="00273456" w14:paraId="59D676F7" w14:textId="77777777" w:rsidTr="00227B46">
        <w:tc>
          <w:tcPr>
            <w:tcW w:w="1094" w:type="dxa"/>
          </w:tcPr>
          <w:p w14:paraId="26519AD5" w14:textId="77777777" w:rsidR="00273456" w:rsidRPr="002927E1" w:rsidRDefault="00273456" w:rsidP="002927E1">
            <w:pPr>
              <w:pStyle w:val="Header"/>
              <w:tabs>
                <w:tab w:val="clear" w:pos="4153"/>
                <w:tab w:val="clear" w:pos="8306"/>
              </w:tabs>
              <w:rPr>
                <w:rFonts w:ascii="Arial" w:hAnsi="Arial" w:cs="Arial"/>
                <w:b/>
                <w:sz w:val="22"/>
                <w:szCs w:val="22"/>
              </w:rPr>
            </w:pPr>
            <w:r w:rsidRPr="002927E1">
              <w:rPr>
                <w:rFonts w:ascii="Arial" w:hAnsi="Arial" w:cs="Arial"/>
                <w:b/>
                <w:sz w:val="22"/>
                <w:szCs w:val="22"/>
              </w:rPr>
              <w:lastRenderedPageBreak/>
              <w:t>1.</w:t>
            </w:r>
          </w:p>
        </w:tc>
        <w:tc>
          <w:tcPr>
            <w:tcW w:w="7976" w:type="dxa"/>
            <w:gridSpan w:val="2"/>
          </w:tcPr>
          <w:p w14:paraId="23ADB3C6" w14:textId="77777777" w:rsidR="00273456" w:rsidRPr="002927E1" w:rsidRDefault="00273456">
            <w:pPr>
              <w:pStyle w:val="Header"/>
              <w:tabs>
                <w:tab w:val="clear" w:pos="4153"/>
                <w:tab w:val="clear" w:pos="8306"/>
              </w:tabs>
              <w:rPr>
                <w:rFonts w:ascii="Arial" w:hAnsi="Arial" w:cs="Arial"/>
                <w:b/>
                <w:sz w:val="22"/>
                <w:szCs w:val="22"/>
              </w:rPr>
            </w:pPr>
            <w:r w:rsidRPr="002927E1">
              <w:rPr>
                <w:rFonts w:ascii="Arial" w:hAnsi="Arial" w:cs="Arial"/>
                <w:b/>
                <w:sz w:val="22"/>
                <w:szCs w:val="22"/>
              </w:rPr>
              <w:t>RECOMMENDATION</w:t>
            </w:r>
          </w:p>
        </w:tc>
      </w:tr>
      <w:tr w:rsidR="00273456" w14:paraId="37F7B872" w14:textId="77777777" w:rsidTr="00227B46">
        <w:tc>
          <w:tcPr>
            <w:tcW w:w="1094" w:type="dxa"/>
          </w:tcPr>
          <w:p w14:paraId="139EB8E0" w14:textId="77777777" w:rsidR="00273456" w:rsidRPr="002927E1" w:rsidRDefault="002927E1" w:rsidP="002927E1">
            <w:pPr>
              <w:pStyle w:val="Header"/>
              <w:tabs>
                <w:tab w:val="clear" w:pos="4153"/>
                <w:tab w:val="clear" w:pos="8306"/>
              </w:tabs>
              <w:rPr>
                <w:rFonts w:ascii="Arial" w:hAnsi="Arial" w:cs="Arial"/>
                <w:sz w:val="22"/>
                <w:szCs w:val="22"/>
              </w:rPr>
            </w:pPr>
            <w:r w:rsidRPr="002927E1">
              <w:rPr>
                <w:rFonts w:ascii="Arial" w:hAnsi="Arial" w:cs="Arial"/>
                <w:sz w:val="22"/>
                <w:szCs w:val="22"/>
              </w:rPr>
              <w:t>1.1</w:t>
            </w:r>
          </w:p>
        </w:tc>
        <w:tc>
          <w:tcPr>
            <w:tcW w:w="7976" w:type="dxa"/>
            <w:gridSpan w:val="2"/>
          </w:tcPr>
          <w:p w14:paraId="0F68C4B8" w14:textId="77777777" w:rsidR="00566D1F" w:rsidRDefault="00566D1F" w:rsidP="00C01B05">
            <w:pPr>
              <w:pStyle w:val="Header"/>
              <w:tabs>
                <w:tab w:val="clear" w:pos="4153"/>
                <w:tab w:val="clear" w:pos="8306"/>
              </w:tabs>
              <w:rPr>
                <w:rFonts w:ascii="Arial" w:hAnsi="Arial" w:cs="Arial"/>
                <w:sz w:val="22"/>
                <w:szCs w:val="22"/>
              </w:rPr>
            </w:pPr>
            <w:r>
              <w:rPr>
                <w:rFonts w:ascii="Arial" w:hAnsi="Arial" w:cs="Arial"/>
                <w:sz w:val="22"/>
                <w:szCs w:val="22"/>
              </w:rPr>
              <w:t>The RTF have made recommendations based on:</w:t>
            </w:r>
          </w:p>
          <w:p w14:paraId="18C2B778" w14:textId="3A98DA4C" w:rsidR="004805E4" w:rsidRDefault="00EC43B3" w:rsidP="00C01B05">
            <w:pPr>
              <w:pStyle w:val="Header"/>
              <w:tabs>
                <w:tab w:val="clear" w:pos="4153"/>
                <w:tab w:val="clear" w:pos="8306"/>
              </w:tabs>
              <w:rPr>
                <w:rFonts w:ascii="Arial" w:hAnsi="Arial" w:cs="Arial"/>
                <w:sz w:val="22"/>
                <w:szCs w:val="22"/>
              </w:rPr>
            </w:pPr>
            <w:r>
              <w:rPr>
                <w:rFonts w:ascii="Arial" w:hAnsi="Arial" w:cs="Arial"/>
                <w:sz w:val="22"/>
                <w:szCs w:val="22"/>
              </w:rPr>
              <w:t>Cleaning products/</w:t>
            </w:r>
            <w:r w:rsidR="004805E4">
              <w:rPr>
                <w:rFonts w:ascii="Arial" w:hAnsi="Arial" w:cs="Arial"/>
                <w:sz w:val="22"/>
                <w:szCs w:val="22"/>
              </w:rPr>
              <w:t>Health and safety</w:t>
            </w:r>
          </w:p>
          <w:p w14:paraId="31441083" w14:textId="2C1B5921" w:rsidR="004805E4" w:rsidRDefault="004805E4" w:rsidP="00C01B05">
            <w:pPr>
              <w:pStyle w:val="Header"/>
              <w:tabs>
                <w:tab w:val="clear" w:pos="4153"/>
                <w:tab w:val="clear" w:pos="8306"/>
              </w:tabs>
              <w:rPr>
                <w:rFonts w:ascii="Arial" w:hAnsi="Arial" w:cs="Arial"/>
                <w:sz w:val="22"/>
                <w:szCs w:val="22"/>
              </w:rPr>
            </w:pPr>
            <w:r>
              <w:rPr>
                <w:rFonts w:ascii="Arial" w:hAnsi="Arial" w:cs="Arial"/>
                <w:sz w:val="22"/>
                <w:szCs w:val="22"/>
              </w:rPr>
              <w:t xml:space="preserve">Time allocated for cleaning </w:t>
            </w:r>
          </w:p>
          <w:p w14:paraId="4205D6D5" w14:textId="77777777" w:rsidR="00EC43B3" w:rsidRDefault="00EC43B3" w:rsidP="00EC43B3">
            <w:pPr>
              <w:pStyle w:val="Header"/>
              <w:tabs>
                <w:tab w:val="clear" w:pos="4153"/>
                <w:tab w:val="clear" w:pos="8306"/>
              </w:tabs>
              <w:rPr>
                <w:rFonts w:ascii="Arial" w:hAnsi="Arial" w:cs="Arial"/>
                <w:sz w:val="22"/>
                <w:szCs w:val="22"/>
              </w:rPr>
            </w:pPr>
            <w:r>
              <w:rPr>
                <w:rFonts w:ascii="Arial" w:hAnsi="Arial" w:cs="Arial"/>
                <w:sz w:val="22"/>
                <w:szCs w:val="22"/>
              </w:rPr>
              <w:t xml:space="preserve">Checks on standard of cleaning </w:t>
            </w:r>
          </w:p>
          <w:p w14:paraId="657A6410" w14:textId="49BD472F" w:rsidR="004805E4" w:rsidRDefault="004805E4" w:rsidP="00C01B05">
            <w:pPr>
              <w:pStyle w:val="Header"/>
              <w:tabs>
                <w:tab w:val="clear" w:pos="4153"/>
                <w:tab w:val="clear" w:pos="8306"/>
              </w:tabs>
              <w:rPr>
                <w:rFonts w:ascii="Arial" w:hAnsi="Arial" w:cs="Arial"/>
                <w:sz w:val="22"/>
                <w:szCs w:val="22"/>
              </w:rPr>
            </w:pPr>
            <w:r>
              <w:rPr>
                <w:rFonts w:ascii="Arial" w:hAnsi="Arial" w:cs="Arial"/>
                <w:sz w:val="22"/>
                <w:szCs w:val="22"/>
              </w:rPr>
              <w:t xml:space="preserve">Maintenance of closes </w:t>
            </w:r>
          </w:p>
          <w:p w14:paraId="19DFB169" w14:textId="77777777" w:rsidR="004805E4" w:rsidRDefault="004805E4" w:rsidP="00C01B05">
            <w:pPr>
              <w:pStyle w:val="Header"/>
              <w:tabs>
                <w:tab w:val="clear" w:pos="4153"/>
                <w:tab w:val="clear" w:pos="8306"/>
              </w:tabs>
              <w:rPr>
                <w:rFonts w:ascii="Arial" w:hAnsi="Arial" w:cs="Arial"/>
                <w:sz w:val="22"/>
                <w:szCs w:val="22"/>
              </w:rPr>
            </w:pPr>
            <w:r>
              <w:rPr>
                <w:rFonts w:ascii="Arial" w:hAnsi="Arial" w:cs="Arial"/>
                <w:sz w:val="22"/>
                <w:szCs w:val="22"/>
              </w:rPr>
              <w:t>Value for Money</w:t>
            </w:r>
            <w:r w:rsidR="00566D1F">
              <w:rPr>
                <w:rFonts w:ascii="Arial" w:hAnsi="Arial" w:cs="Arial"/>
                <w:sz w:val="22"/>
                <w:szCs w:val="22"/>
              </w:rPr>
              <w:t xml:space="preserve">. </w:t>
            </w:r>
          </w:p>
          <w:p w14:paraId="4B27265E" w14:textId="5204B6A5" w:rsidR="00176E3D" w:rsidRPr="00C01B05" w:rsidRDefault="00176E3D" w:rsidP="00C01B05">
            <w:pPr>
              <w:pStyle w:val="Header"/>
              <w:tabs>
                <w:tab w:val="clear" w:pos="4153"/>
                <w:tab w:val="clear" w:pos="8306"/>
              </w:tabs>
              <w:rPr>
                <w:rFonts w:ascii="Arial" w:hAnsi="Arial" w:cs="Arial"/>
                <w:sz w:val="22"/>
                <w:szCs w:val="22"/>
              </w:rPr>
            </w:pPr>
          </w:p>
        </w:tc>
      </w:tr>
      <w:tr w:rsidR="008517C9" w14:paraId="79E96A89" w14:textId="77777777" w:rsidTr="00227B46">
        <w:tc>
          <w:tcPr>
            <w:tcW w:w="1094" w:type="dxa"/>
          </w:tcPr>
          <w:p w14:paraId="356BAE27" w14:textId="77777777" w:rsidR="008517C9" w:rsidRPr="002927E1" w:rsidRDefault="008517C9" w:rsidP="002927E1">
            <w:pPr>
              <w:pStyle w:val="Header"/>
              <w:tabs>
                <w:tab w:val="clear" w:pos="4153"/>
                <w:tab w:val="clear" w:pos="8306"/>
              </w:tabs>
              <w:rPr>
                <w:rFonts w:ascii="Arial" w:hAnsi="Arial" w:cs="Arial"/>
                <w:sz w:val="22"/>
                <w:szCs w:val="22"/>
              </w:rPr>
            </w:pPr>
            <w:r>
              <w:rPr>
                <w:rFonts w:ascii="Arial" w:hAnsi="Arial" w:cs="Arial"/>
                <w:sz w:val="22"/>
                <w:szCs w:val="22"/>
              </w:rPr>
              <w:t>1.2</w:t>
            </w:r>
          </w:p>
        </w:tc>
        <w:tc>
          <w:tcPr>
            <w:tcW w:w="7976" w:type="dxa"/>
            <w:gridSpan w:val="2"/>
          </w:tcPr>
          <w:p w14:paraId="7F04E59B" w14:textId="7881EAC6" w:rsidR="00E47CBE" w:rsidRPr="00EB6CDF" w:rsidRDefault="00E47CBE" w:rsidP="00C01B05">
            <w:pPr>
              <w:pStyle w:val="Header"/>
              <w:tabs>
                <w:tab w:val="clear" w:pos="4153"/>
                <w:tab w:val="clear" w:pos="8306"/>
              </w:tabs>
              <w:rPr>
                <w:rFonts w:ascii="Arial" w:hAnsi="Arial" w:cs="Arial"/>
                <w:color w:val="FF0000"/>
                <w:sz w:val="22"/>
                <w:szCs w:val="22"/>
              </w:rPr>
            </w:pPr>
            <w:r w:rsidRPr="00E47CBE">
              <w:rPr>
                <w:rFonts w:ascii="Arial" w:hAnsi="Arial" w:cs="Arial"/>
                <w:color w:val="000000" w:themeColor="text1"/>
                <w:sz w:val="22"/>
                <w:szCs w:val="22"/>
              </w:rPr>
              <w:t xml:space="preserve">The report does not need to be made public. </w:t>
            </w:r>
          </w:p>
        </w:tc>
      </w:tr>
      <w:tr w:rsidR="00E47CBE" w14:paraId="1BD3073B" w14:textId="77777777" w:rsidTr="00227B46">
        <w:tc>
          <w:tcPr>
            <w:tcW w:w="1094" w:type="dxa"/>
          </w:tcPr>
          <w:p w14:paraId="6FB6E698" w14:textId="77777777" w:rsidR="00E47CBE" w:rsidRDefault="00E47CBE" w:rsidP="002927E1">
            <w:pPr>
              <w:pStyle w:val="Header"/>
              <w:tabs>
                <w:tab w:val="clear" w:pos="4153"/>
                <w:tab w:val="clear" w:pos="8306"/>
              </w:tabs>
              <w:rPr>
                <w:rFonts w:ascii="Arial" w:hAnsi="Arial" w:cs="Arial"/>
                <w:sz w:val="22"/>
                <w:szCs w:val="22"/>
              </w:rPr>
            </w:pPr>
          </w:p>
        </w:tc>
        <w:tc>
          <w:tcPr>
            <w:tcW w:w="7976" w:type="dxa"/>
            <w:gridSpan w:val="2"/>
          </w:tcPr>
          <w:p w14:paraId="56B93FD7" w14:textId="77777777" w:rsidR="00E47CBE" w:rsidRPr="00EB6CDF" w:rsidRDefault="00E47CBE" w:rsidP="00C01B05">
            <w:pPr>
              <w:pStyle w:val="Header"/>
              <w:tabs>
                <w:tab w:val="clear" w:pos="4153"/>
                <w:tab w:val="clear" w:pos="8306"/>
              </w:tabs>
              <w:rPr>
                <w:rFonts w:ascii="Arial" w:hAnsi="Arial" w:cs="Arial"/>
                <w:color w:val="FF0000"/>
                <w:sz w:val="22"/>
                <w:szCs w:val="22"/>
              </w:rPr>
            </w:pPr>
          </w:p>
        </w:tc>
      </w:tr>
      <w:tr w:rsidR="002927E1" w14:paraId="06634E2E" w14:textId="77777777" w:rsidTr="00227B46">
        <w:tc>
          <w:tcPr>
            <w:tcW w:w="1094" w:type="dxa"/>
          </w:tcPr>
          <w:p w14:paraId="0AA8F419" w14:textId="77777777" w:rsidR="002927E1" w:rsidRPr="002927E1" w:rsidRDefault="002927E1" w:rsidP="002927E1">
            <w:pPr>
              <w:pStyle w:val="Header"/>
              <w:tabs>
                <w:tab w:val="clear" w:pos="4153"/>
                <w:tab w:val="clear" w:pos="8306"/>
              </w:tabs>
              <w:rPr>
                <w:rFonts w:ascii="Arial" w:hAnsi="Arial" w:cs="Arial"/>
                <w:sz w:val="22"/>
                <w:szCs w:val="22"/>
              </w:rPr>
            </w:pPr>
          </w:p>
        </w:tc>
        <w:tc>
          <w:tcPr>
            <w:tcW w:w="7976" w:type="dxa"/>
            <w:gridSpan w:val="2"/>
          </w:tcPr>
          <w:p w14:paraId="0EA90CF8" w14:textId="77777777" w:rsidR="002927E1" w:rsidRPr="002927E1" w:rsidRDefault="002927E1">
            <w:pPr>
              <w:pStyle w:val="Header"/>
              <w:tabs>
                <w:tab w:val="clear" w:pos="4153"/>
                <w:tab w:val="clear" w:pos="8306"/>
              </w:tabs>
              <w:rPr>
                <w:rFonts w:ascii="Arial" w:hAnsi="Arial" w:cs="Arial"/>
                <w:b/>
                <w:sz w:val="22"/>
                <w:szCs w:val="22"/>
              </w:rPr>
            </w:pPr>
          </w:p>
        </w:tc>
      </w:tr>
      <w:tr w:rsidR="00273456" w14:paraId="51679336" w14:textId="77777777" w:rsidTr="00227B46">
        <w:tc>
          <w:tcPr>
            <w:tcW w:w="1094" w:type="dxa"/>
          </w:tcPr>
          <w:p w14:paraId="2ABAE426" w14:textId="77777777" w:rsidR="00273456" w:rsidRPr="002927E1" w:rsidRDefault="009B3DE9" w:rsidP="002927E1">
            <w:pPr>
              <w:pStyle w:val="Header"/>
              <w:tabs>
                <w:tab w:val="clear" w:pos="4153"/>
                <w:tab w:val="clear" w:pos="8306"/>
              </w:tabs>
              <w:rPr>
                <w:rFonts w:ascii="Arial" w:hAnsi="Arial" w:cs="Arial"/>
                <w:b/>
                <w:sz w:val="22"/>
                <w:szCs w:val="22"/>
              </w:rPr>
            </w:pPr>
            <w:r>
              <w:rPr>
                <w:rFonts w:ascii="Arial" w:hAnsi="Arial" w:cs="Arial"/>
                <w:b/>
                <w:sz w:val="22"/>
                <w:szCs w:val="22"/>
              </w:rPr>
              <w:t>2</w:t>
            </w:r>
            <w:r w:rsidR="002927E1" w:rsidRPr="002927E1">
              <w:rPr>
                <w:rFonts w:ascii="Arial" w:hAnsi="Arial" w:cs="Arial"/>
                <w:b/>
                <w:sz w:val="22"/>
                <w:szCs w:val="22"/>
              </w:rPr>
              <w:t>.</w:t>
            </w:r>
          </w:p>
        </w:tc>
        <w:tc>
          <w:tcPr>
            <w:tcW w:w="7976" w:type="dxa"/>
            <w:gridSpan w:val="2"/>
          </w:tcPr>
          <w:p w14:paraId="5ECF4A70" w14:textId="77777777" w:rsidR="00273456" w:rsidRPr="002927E1" w:rsidRDefault="00F33566">
            <w:pPr>
              <w:pStyle w:val="Header"/>
              <w:tabs>
                <w:tab w:val="clear" w:pos="4153"/>
                <w:tab w:val="clear" w:pos="8306"/>
              </w:tabs>
              <w:rPr>
                <w:rFonts w:ascii="Arial" w:hAnsi="Arial" w:cs="Arial"/>
                <w:b/>
                <w:sz w:val="22"/>
                <w:szCs w:val="22"/>
              </w:rPr>
            </w:pPr>
            <w:r>
              <w:rPr>
                <w:rFonts w:ascii="Arial" w:hAnsi="Arial" w:cs="Arial"/>
                <w:b/>
                <w:sz w:val="22"/>
                <w:szCs w:val="22"/>
              </w:rPr>
              <w:t>BACKGROUND</w:t>
            </w:r>
          </w:p>
        </w:tc>
      </w:tr>
      <w:tr w:rsidR="00273456" w14:paraId="626EB1FA" w14:textId="77777777" w:rsidTr="00227B46">
        <w:tc>
          <w:tcPr>
            <w:tcW w:w="1094" w:type="dxa"/>
          </w:tcPr>
          <w:p w14:paraId="0D87675F" w14:textId="77777777" w:rsidR="00273456" w:rsidRPr="002927E1" w:rsidRDefault="00CB3B91" w:rsidP="002927E1">
            <w:pPr>
              <w:pStyle w:val="Header"/>
              <w:tabs>
                <w:tab w:val="clear" w:pos="4153"/>
                <w:tab w:val="clear" w:pos="8306"/>
              </w:tabs>
              <w:rPr>
                <w:rFonts w:ascii="Arial" w:hAnsi="Arial" w:cs="Arial"/>
                <w:sz w:val="22"/>
                <w:szCs w:val="22"/>
              </w:rPr>
            </w:pPr>
            <w:r>
              <w:rPr>
                <w:rFonts w:ascii="Arial" w:hAnsi="Arial" w:cs="Arial"/>
                <w:sz w:val="22"/>
                <w:szCs w:val="22"/>
              </w:rPr>
              <w:t>2</w:t>
            </w:r>
            <w:r w:rsidR="002927E1">
              <w:rPr>
                <w:rFonts w:ascii="Arial" w:hAnsi="Arial" w:cs="Arial"/>
                <w:sz w:val="22"/>
                <w:szCs w:val="22"/>
              </w:rPr>
              <w:t>.1</w:t>
            </w:r>
          </w:p>
        </w:tc>
        <w:tc>
          <w:tcPr>
            <w:tcW w:w="7976" w:type="dxa"/>
            <w:gridSpan w:val="2"/>
          </w:tcPr>
          <w:p w14:paraId="6D9AE37F" w14:textId="02F87635" w:rsidR="00E30498" w:rsidRDefault="00E30498">
            <w:pPr>
              <w:pStyle w:val="Header"/>
              <w:tabs>
                <w:tab w:val="clear" w:pos="4153"/>
                <w:tab w:val="clear" w:pos="8306"/>
              </w:tabs>
              <w:rPr>
                <w:rFonts w:ascii="Arial" w:hAnsi="Arial" w:cs="Arial"/>
                <w:sz w:val="22"/>
                <w:szCs w:val="22"/>
              </w:rPr>
            </w:pPr>
            <w:r>
              <w:rPr>
                <w:rFonts w:ascii="Arial" w:hAnsi="Arial" w:cs="Arial"/>
                <w:sz w:val="22"/>
                <w:szCs w:val="22"/>
              </w:rPr>
              <w:t xml:space="preserve">The RTF </w:t>
            </w:r>
            <w:r w:rsidR="00E35857">
              <w:rPr>
                <w:rFonts w:ascii="Arial" w:hAnsi="Arial" w:cs="Arial"/>
                <w:sz w:val="22"/>
                <w:szCs w:val="22"/>
              </w:rPr>
              <w:t xml:space="preserve">made the decision to scrutinise the close cleaning service asking </w:t>
            </w:r>
            <w:r w:rsidR="00E47CBE">
              <w:rPr>
                <w:rFonts w:ascii="Arial" w:hAnsi="Arial" w:cs="Arial"/>
                <w:sz w:val="22"/>
                <w:szCs w:val="22"/>
              </w:rPr>
              <w:t>i</w:t>
            </w:r>
            <w:r w:rsidR="00E35857">
              <w:rPr>
                <w:rFonts w:ascii="Arial" w:hAnsi="Arial" w:cs="Arial"/>
                <w:sz w:val="22"/>
                <w:szCs w:val="22"/>
              </w:rPr>
              <w:t xml:space="preserve">f the service is value for money. The group started by looking at complaints made from customers about the standard of cleaning in </w:t>
            </w:r>
            <w:r w:rsidR="004C1172">
              <w:rPr>
                <w:rFonts w:ascii="Arial" w:hAnsi="Arial" w:cs="Arial"/>
                <w:sz w:val="22"/>
                <w:szCs w:val="22"/>
              </w:rPr>
              <w:t>their</w:t>
            </w:r>
            <w:r w:rsidR="00E35857">
              <w:rPr>
                <w:rFonts w:ascii="Arial" w:hAnsi="Arial" w:cs="Arial"/>
                <w:sz w:val="22"/>
                <w:szCs w:val="22"/>
              </w:rPr>
              <w:t xml:space="preserve"> close</w:t>
            </w:r>
            <w:r w:rsidR="004C1172">
              <w:rPr>
                <w:rFonts w:ascii="Arial" w:hAnsi="Arial" w:cs="Arial"/>
                <w:sz w:val="22"/>
                <w:szCs w:val="22"/>
              </w:rPr>
              <w:t xml:space="preserve"> and inspected 14 closes in October and November. </w:t>
            </w:r>
          </w:p>
          <w:p w14:paraId="1E955871" w14:textId="572C0128" w:rsidR="00273456" w:rsidRPr="00BC4075" w:rsidRDefault="00273456">
            <w:pPr>
              <w:pStyle w:val="Header"/>
              <w:tabs>
                <w:tab w:val="clear" w:pos="4153"/>
                <w:tab w:val="clear" w:pos="8306"/>
              </w:tabs>
              <w:rPr>
                <w:rFonts w:ascii="Arial" w:hAnsi="Arial" w:cs="Arial"/>
                <w:sz w:val="22"/>
                <w:szCs w:val="22"/>
              </w:rPr>
            </w:pPr>
          </w:p>
        </w:tc>
      </w:tr>
      <w:tr w:rsidR="002927E1" w14:paraId="64A2C7B3" w14:textId="77777777" w:rsidTr="00227B46">
        <w:tc>
          <w:tcPr>
            <w:tcW w:w="1094" w:type="dxa"/>
          </w:tcPr>
          <w:p w14:paraId="4BAEB63C" w14:textId="77777777" w:rsidR="002927E1" w:rsidRPr="002927E1" w:rsidRDefault="002927E1" w:rsidP="002927E1">
            <w:pPr>
              <w:pStyle w:val="Header"/>
              <w:tabs>
                <w:tab w:val="clear" w:pos="4153"/>
                <w:tab w:val="clear" w:pos="8306"/>
              </w:tabs>
              <w:rPr>
                <w:rFonts w:ascii="Arial" w:hAnsi="Arial" w:cs="Arial"/>
                <w:sz w:val="22"/>
                <w:szCs w:val="22"/>
              </w:rPr>
            </w:pPr>
          </w:p>
        </w:tc>
        <w:tc>
          <w:tcPr>
            <w:tcW w:w="7976" w:type="dxa"/>
            <w:gridSpan w:val="2"/>
          </w:tcPr>
          <w:p w14:paraId="089203A7" w14:textId="77777777" w:rsidR="002927E1" w:rsidRPr="002927E1" w:rsidRDefault="002927E1">
            <w:pPr>
              <w:pStyle w:val="Header"/>
              <w:tabs>
                <w:tab w:val="clear" w:pos="4153"/>
                <w:tab w:val="clear" w:pos="8306"/>
              </w:tabs>
              <w:rPr>
                <w:rFonts w:ascii="Arial" w:hAnsi="Arial" w:cs="Arial"/>
                <w:b/>
                <w:sz w:val="22"/>
                <w:szCs w:val="22"/>
              </w:rPr>
            </w:pPr>
          </w:p>
        </w:tc>
      </w:tr>
      <w:tr w:rsidR="002927E1" w14:paraId="7EAFBFC5" w14:textId="77777777" w:rsidTr="00227B46">
        <w:tc>
          <w:tcPr>
            <w:tcW w:w="1094" w:type="dxa"/>
          </w:tcPr>
          <w:p w14:paraId="53D41A68" w14:textId="77777777" w:rsidR="002927E1" w:rsidRPr="002927E1" w:rsidRDefault="009B3DE9" w:rsidP="002927E1">
            <w:pPr>
              <w:pStyle w:val="Header"/>
              <w:tabs>
                <w:tab w:val="clear" w:pos="4153"/>
                <w:tab w:val="clear" w:pos="8306"/>
              </w:tabs>
              <w:rPr>
                <w:rFonts w:ascii="Arial" w:hAnsi="Arial" w:cs="Arial"/>
                <w:b/>
                <w:sz w:val="22"/>
                <w:szCs w:val="22"/>
              </w:rPr>
            </w:pPr>
            <w:r>
              <w:rPr>
                <w:rFonts w:ascii="Arial" w:hAnsi="Arial" w:cs="Arial"/>
                <w:b/>
                <w:sz w:val="22"/>
                <w:szCs w:val="22"/>
              </w:rPr>
              <w:t>3</w:t>
            </w:r>
            <w:r w:rsidR="002927E1" w:rsidRPr="002927E1">
              <w:rPr>
                <w:rFonts w:ascii="Arial" w:hAnsi="Arial" w:cs="Arial"/>
                <w:b/>
                <w:sz w:val="22"/>
                <w:szCs w:val="22"/>
              </w:rPr>
              <w:t>.</w:t>
            </w:r>
          </w:p>
        </w:tc>
        <w:tc>
          <w:tcPr>
            <w:tcW w:w="7976" w:type="dxa"/>
            <w:gridSpan w:val="2"/>
          </w:tcPr>
          <w:p w14:paraId="0B05F5B4" w14:textId="77777777" w:rsidR="002927E1" w:rsidRPr="002927E1" w:rsidRDefault="002927E1">
            <w:pPr>
              <w:pStyle w:val="Header"/>
              <w:tabs>
                <w:tab w:val="clear" w:pos="4153"/>
                <w:tab w:val="clear" w:pos="8306"/>
              </w:tabs>
              <w:rPr>
                <w:rFonts w:ascii="Arial" w:hAnsi="Arial" w:cs="Arial"/>
                <w:b/>
                <w:sz w:val="22"/>
                <w:szCs w:val="22"/>
              </w:rPr>
            </w:pPr>
            <w:r w:rsidRPr="002927E1">
              <w:rPr>
                <w:rFonts w:ascii="Arial" w:hAnsi="Arial" w:cs="Arial"/>
                <w:b/>
                <w:sz w:val="22"/>
                <w:szCs w:val="22"/>
              </w:rPr>
              <w:t>PROPOSAL</w:t>
            </w:r>
          </w:p>
        </w:tc>
      </w:tr>
      <w:tr w:rsidR="002927E1" w14:paraId="59ACD144" w14:textId="77777777" w:rsidTr="00227B46">
        <w:tc>
          <w:tcPr>
            <w:tcW w:w="1094" w:type="dxa"/>
          </w:tcPr>
          <w:p w14:paraId="375CF06A" w14:textId="77777777" w:rsidR="002927E1" w:rsidRPr="002927E1" w:rsidRDefault="002C17C5" w:rsidP="002927E1">
            <w:pPr>
              <w:pStyle w:val="Header"/>
              <w:tabs>
                <w:tab w:val="clear" w:pos="4153"/>
                <w:tab w:val="clear" w:pos="8306"/>
              </w:tabs>
              <w:rPr>
                <w:rFonts w:ascii="Arial" w:hAnsi="Arial" w:cs="Arial"/>
                <w:sz w:val="22"/>
                <w:szCs w:val="22"/>
              </w:rPr>
            </w:pPr>
            <w:r>
              <w:rPr>
                <w:rFonts w:ascii="Arial" w:hAnsi="Arial" w:cs="Arial"/>
                <w:sz w:val="22"/>
                <w:szCs w:val="22"/>
              </w:rPr>
              <w:t>3</w:t>
            </w:r>
            <w:r w:rsidR="002927E1">
              <w:rPr>
                <w:rFonts w:ascii="Arial" w:hAnsi="Arial" w:cs="Arial"/>
                <w:sz w:val="22"/>
                <w:szCs w:val="22"/>
              </w:rPr>
              <w:t>.1</w:t>
            </w:r>
          </w:p>
        </w:tc>
        <w:tc>
          <w:tcPr>
            <w:tcW w:w="7976" w:type="dxa"/>
            <w:gridSpan w:val="2"/>
          </w:tcPr>
          <w:p w14:paraId="2D94A241" w14:textId="5E845C17" w:rsidR="004C1172" w:rsidRPr="00D30E0F" w:rsidRDefault="00D30E0F">
            <w:pPr>
              <w:pStyle w:val="Header"/>
              <w:tabs>
                <w:tab w:val="clear" w:pos="4153"/>
                <w:tab w:val="clear" w:pos="8306"/>
              </w:tabs>
              <w:rPr>
                <w:rFonts w:ascii="Arial" w:hAnsi="Arial" w:cs="Arial"/>
                <w:b/>
                <w:bCs/>
                <w:sz w:val="22"/>
                <w:szCs w:val="22"/>
              </w:rPr>
            </w:pPr>
            <w:r>
              <w:rPr>
                <w:rFonts w:ascii="Arial" w:hAnsi="Arial" w:cs="Arial"/>
                <w:b/>
                <w:bCs/>
                <w:sz w:val="22"/>
                <w:szCs w:val="22"/>
              </w:rPr>
              <w:t>Cleaning products</w:t>
            </w:r>
            <w:r w:rsidR="006823AF">
              <w:rPr>
                <w:rFonts w:ascii="Arial" w:hAnsi="Arial" w:cs="Arial"/>
                <w:b/>
                <w:bCs/>
                <w:sz w:val="22"/>
                <w:szCs w:val="22"/>
              </w:rPr>
              <w:t xml:space="preserve"> and </w:t>
            </w:r>
            <w:r>
              <w:rPr>
                <w:rFonts w:ascii="Arial" w:hAnsi="Arial" w:cs="Arial"/>
                <w:b/>
                <w:bCs/>
                <w:sz w:val="22"/>
                <w:szCs w:val="22"/>
              </w:rPr>
              <w:t xml:space="preserve">health and safety </w:t>
            </w:r>
          </w:p>
          <w:p w14:paraId="030C6AE4" w14:textId="75F1D040" w:rsidR="00D30E0F" w:rsidRPr="00187799" w:rsidRDefault="00D30E0F" w:rsidP="00187799">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 xml:space="preserve">The group raised concerns </w:t>
            </w:r>
            <w:r w:rsidRPr="006A5E5C">
              <w:rPr>
                <w:rFonts w:ascii="Arial" w:hAnsi="Arial" w:cs="Arial"/>
                <w:sz w:val="22"/>
                <w:szCs w:val="22"/>
              </w:rPr>
              <w:t>about flammable</w:t>
            </w:r>
            <w:r w:rsidR="00187799">
              <w:rPr>
                <w:rFonts w:ascii="Arial" w:hAnsi="Arial" w:cs="Arial"/>
                <w:sz w:val="22"/>
                <w:szCs w:val="22"/>
              </w:rPr>
              <w:t xml:space="preserve"> or harmful</w:t>
            </w:r>
            <w:r w:rsidRPr="006A5E5C">
              <w:rPr>
                <w:rFonts w:ascii="Arial" w:hAnsi="Arial" w:cs="Arial"/>
                <w:sz w:val="22"/>
                <w:szCs w:val="22"/>
              </w:rPr>
              <w:t xml:space="preserve"> chemicals </w:t>
            </w:r>
            <w:r w:rsidR="00187799">
              <w:rPr>
                <w:rFonts w:ascii="Arial" w:hAnsi="Arial" w:cs="Arial"/>
                <w:sz w:val="22"/>
                <w:szCs w:val="22"/>
              </w:rPr>
              <w:t xml:space="preserve">being used to clean closes. </w:t>
            </w:r>
            <w:r w:rsidRPr="006A5E5C">
              <w:rPr>
                <w:rFonts w:ascii="Arial" w:hAnsi="Arial" w:cs="Arial"/>
                <w:sz w:val="22"/>
                <w:szCs w:val="22"/>
              </w:rPr>
              <w:t xml:space="preserve"> </w:t>
            </w:r>
          </w:p>
          <w:p w14:paraId="781F63D1" w14:textId="4B5B47E9" w:rsidR="00D30E0F" w:rsidRPr="006A5E5C" w:rsidRDefault="00D30E0F" w:rsidP="00D30E0F">
            <w:pPr>
              <w:pStyle w:val="Header"/>
              <w:numPr>
                <w:ilvl w:val="0"/>
                <w:numId w:val="14"/>
              </w:numPr>
              <w:tabs>
                <w:tab w:val="clear" w:pos="4153"/>
                <w:tab w:val="clear" w:pos="8306"/>
              </w:tabs>
              <w:rPr>
                <w:rFonts w:ascii="Arial" w:hAnsi="Arial" w:cs="Arial"/>
                <w:sz w:val="22"/>
                <w:szCs w:val="22"/>
              </w:rPr>
            </w:pPr>
            <w:r w:rsidRPr="006A5E5C">
              <w:rPr>
                <w:rFonts w:ascii="Arial" w:hAnsi="Arial" w:cs="Arial"/>
                <w:sz w:val="22"/>
                <w:szCs w:val="22"/>
              </w:rPr>
              <w:t>Products used are leaving marks on the stairs where water is spilling on to the side of the stairs (see photo</w:t>
            </w:r>
            <w:r w:rsidR="00F906BA" w:rsidRPr="006A5E5C">
              <w:rPr>
                <w:rFonts w:ascii="Arial" w:hAnsi="Arial" w:cs="Arial"/>
                <w:sz w:val="22"/>
                <w:szCs w:val="22"/>
              </w:rPr>
              <w:t xml:space="preserve"> in Appendix 1)</w:t>
            </w:r>
            <w:r w:rsidR="00187799">
              <w:rPr>
                <w:rFonts w:ascii="Arial" w:hAnsi="Arial" w:cs="Arial"/>
                <w:sz w:val="22"/>
                <w:szCs w:val="22"/>
              </w:rPr>
              <w:t xml:space="preserve">. </w:t>
            </w:r>
          </w:p>
          <w:p w14:paraId="639441EC" w14:textId="725E306F" w:rsidR="00187799" w:rsidRDefault="006823AF" w:rsidP="00187799">
            <w:pPr>
              <w:pStyle w:val="Header"/>
              <w:numPr>
                <w:ilvl w:val="0"/>
                <w:numId w:val="14"/>
              </w:numPr>
              <w:tabs>
                <w:tab w:val="clear" w:pos="4153"/>
                <w:tab w:val="clear" w:pos="8306"/>
              </w:tabs>
              <w:rPr>
                <w:rFonts w:ascii="Arial" w:hAnsi="Arial" w:cs="Arial"/>
                <w:sz w:val="22"/>
                <w:szCs w:val="22"/>
              </w:rPr>
            </w:pPr>
            <w:r w:rsidRPr="006A5E5C">
              <w:rPr>
                <w:rFonts w:ascii="Arial" w:hAnsi="Arial" w:cs="Arial"/>
                <w:sz w:val="22"/>
                <w:szCs w:val="22"/>
              </w:rPr>
              <w:t xml:space="preserve">The RTF noted that in some closes, dirt and dust was being swept into the window </w:t>
            </w:r>
            <w:r w:rsidR="00187799">
              <w:rPr>
                <w:rFonts w:ascii="Arial" w:hAnsi="Arial" w:cs="Arial"/>
                <w:sz w:val="22"/>
                <w:szCs w:val="22"/>
              </w:rPr>
              <w:t xml:space="preserve">area </w:t>
            </w:r>
            <w:r w:rsidRPr="006A5E5C">
              <w:rPr>
                <w:rFonts w:ascii="Arial" w:hAnsi="Arial" w:cs="Arial"/>
                <w:sz w:val="22"/>
                <w:szCs w:val="22"/>
              </w:rPr>
              <w:t>(see photos in Appendix</w:t>
            </w:r>
            <w:r w:rsidR="002D7954" w:rsidRPr="006A5E5C">
              <w:rPr>
                <w:rFonts w:ascii="Arial" w:hAnsi="Arial" w:cs="Arial"/>
                <w:sz w:val="22"/>
                <w:szCs w:val="22"/>
              </w:rPr>
              <w:t xml:space="preserve"> 2</w:t>
            </w:r>
            <w:r w:rsidRPr="006A5E5C">
              <w:rPr>
                <w:rFonts w:ascii="Arial" w:hAnsi="Arial" w:cs="Arial"/>
                <w:sz w:val="22"/>
                <w:szCs w:val="22"/>
              </w:rPr>
              <w:t xml:space="preserve">) and concerns were raised that </w:t>
            </w:r>
            <w:r w:rsidR="00187799">
              <w:rPr>
                <w:rFonts w:ascii="Arial" w:hAnsi="Arial" w:cs="Arial"/>
                <w:sz w:val="22"/>
                <w:szCs w:val="22"/>
              </w:rPr>
              <w:t>a build up of dirt and dust</w:t>
            </w:r>
            <w:r w:rsidRPr="006A5E5C">
              <w:rPr>
                <w:rFonts w:ascii="Arial" w:hAnsi="Arial" w:cs="Arial"/>
                <w:sz w:val="22"/>
                <w:szCs w:val="22"/>
              </w:rPr>
              <w:t xml:space="preserve"> could be a fire hazard. </w:t>
            </w:r>
          </w:p>
          <w:p w14:paraId="7113FA4F" w14:textId="335D1FC3" w:rsidR="006823AF" w:rsidRPr="006A5E5C" w:rsidRDefault="00187799" w:rsidP="00D30E0F">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The RTF recommend that the Association find out what is used to clean the closes</w:t>
            </w:r>
            <w:r>
              <w:rPr>
                <w:rFonts w:ascii="Arial" w:hAnsi="Arial" w:cs="Arial"/>
                <w:sz w:val="22"/>
                <w:szCs w:val="22"/>
              </w:rPr>
              <w:t xml:space="preserve"> and that the Association ensure that products used are not a risk to health and safety and do not leave marks on the stairs. The RTF recommend that dirt and dust as swept and removed from the close and not swept in to one area such as the windows. </w:t>
            </w:r>
          </w:p>
          <w:p w14:paraId="309A0E5E" w14:textId="77777777" w:rsidR="006823AF" w:rsidRDefault="004C1172">
            <w:pPr>
              <w:pStyle w:val="Header"/>
              <w:tabs>
                <w:tab w:val="clear" w:pos="4153"/>
                <w:tab w:val="clear" w:pos="8306"/>
              </w:tabs>
              <w:rPr>
                <w:rFonts w:ascii="Arial" w:hAnsi="Arial" w:cs="Arial"/>
                <w:b/>
                <w:bCs/>
                <w:sz w:val="22"/>
                <w:szCs w:val="22"/>
              </w:rPr>
            </w:pPr>
            <w:r w:rsidRPr="006A5E5C">
              <w:rPr>
                <w:rFonts w:ascii="Arial" w:hAnsi="Arial" w:cs="Arial"/>
                <w:b/>
                <w:bCs/>
                <w:sz w:val="22"/>
                <w:szCs w:val="22"/>
              </w:rPr>
              <w:t>Time allocated to each close</w:t>
            </w:r>
            <w:r w:rsidRPr="00E77A07">
              <w:rPr>
                <w:rFonts w:ascii="Arial" w:hAnsi="Arial" w:cs="Arial"/>
                <w:b/>
                <w:bCs/>
                <w:sz w:val="22"/>
                <w:szCs w:val="22"/>
              </w:rPr>
              <w:t xml:space="preserve"> </w:t>
            </w:r>
          </w:p>
          <w:p w14:paraId="6AE89F2B" w14:textId="77777777" w:rsidR="009302D3" w:rsidRDefault="009302D3" w:rsidP="006823AF">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 xml:space="preserve">The RTF found that for the majority of closes, items on the close cleaning checklist were not being completed. </w:t>
            </w:r>
          </w:p>
          <w:p w14:paraId="7A07EA12" w14:textId="36ABDFCA" w:rsidR="00E55988" w:rsidRPr="009302D3" w:rsidRDefault="00F906BA" w:rsidP="009302D3">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 xml:space="preserve">The </w:t>
            </w:r>
            <w:r w:rsidR="009249AC">
              <w:rPr>
                <w:rFonts w:ascii="Arial" w:hAnsi="Arial" w:cs="Arial"/>
                <w:sz w:val="22"/>
                <w:szCs w:val="22"/>
              </w:rPr>
              <w:t xml:space="preserve">RTF recommend that the time for each close to be cleaned is agreed with contractors </w:t>
            </w:r>
            <w:r w:rsidR="009302D3">
              <w:rPr>
                <w:rFonts w:ascii="Arial" w:hAnsi="Arial" w:cs="Arial"/>
                <w:sz w:val="22"/>
                <w:szCs w:val="22"/>
              </w:rPr>
              <w:t>and that</w:t>
            </w:r>
            <w:r w:rsidR="009249AC">
              <w:rPr>
                <w:rFonts w:ascii="Arial" w:hAnsi="Arial" w:cs="Arial"/>
                <w:sz w:val="22"/>
                <w:szCs w:val="22"/>
              </w:rPr>
              <w:t xml:space="preserve"> adequate time </w:t>
            </w:r>
            <w:r w:rsidR="009302D3">
              <w:rPr>
                <w:rFonts w:ascii="Arial" w:hAnsi="Arial" w:cs="Arial"/>
                <w:sz w:val="22"/>
                <w:szCs w:val="22"/>
              </w:rPr>
              <w:t xml:space="preserve">is allocated </w:t>
            </w:r>
            <w:r w:rsidR="009249AC">
              <w:rPr>
                <w:rFonts w:ascii="Arial" w:hAnsi="Arial" w:cs="Arial"/>
                <w:sz w:val="22"/>
                <w:szCs w:val="22"/>
              </w:rPr>
              <w:t xml:space="preserve">for workers to complete each task on the checklist. </w:t>
            </w:r>
            <w:r w:rsidR="00E55988" w:rsidRPr="009302D3">
              <w:rPr>
                <w:rFonts w:ascii="Arial" w:hAnsi="Arial" w:cs="Arial"/>
                <w:sz w:val="22"/>
                <w:szCs w:val="22"/>
              </w:rPr>
              <w:t>Th</w:t>
            </w:r>
            <w:r w:rsidR="009302D3">
              <w:rPr>
                <w:rFonts w:ascii="Arial" w:hAnsi="Arial" w:cs="Arial"/>
                <w:sz w:val="22"/>
                <w:szCs w:val="22"/>
              </w:rPr>
              <w:t>e amount of time should take into consideration the</w:t>
            </w:r>
            <w:r w:rsidR="00E55988" w:rsidRPr="009302D3">
              <w:rPr>
                <w:rFonts w:ascii="Arial" w:hAnsi="Arial" w:cs="Arial"/>
                <w:sz w:val="22"/>
                <w:szCs w:val="22"/>
              </w:rPr>
              <w:t xml:space="preserve"> number of workers allocated to clean each close</w:t>
            </w:r>
            <w:r w:rsidR="009302D3">
              <w:rPr>
                <w:rFonts w:ascii="Arial" w:hAnsi="Arial" w:cs="Arial"/>
                <w:sz w:val="22"/>
                <w:szCs w:val="22"/>
              </w:rPr>
              <w:t xml:space="preserve">. The expectations put on workers to clean each close should be realistic and the association should make sure that expectations are not excessive. </w:t>
            </w:r>
            <w:r w:rsidR="00E55988" w:rsidRPr="009302D3">
              <w:rPr>
                <w:rFonts w:ascii="Arial" w:hAnsi="Arial" w:cs="Arial"/>
                <w:sz w:val="22"/>
                <w:szCs w:val="22"/>
              </w:rPr>
              <w:t xml:space="preserve"> </w:t>
            </w:r>
          </w:p>
          <w:p w14:paraId="7D35A879" w14:textId="358EA3D5" w:rsidR="004C1172" w:rsidRDefault="00B075B2" w:rsidP="006823AF">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 xml:space="preserve">It was evident from inspections that some items such as light fittings hadn’t been cleaned in some time. </w:t>
            </w:r>
            <w:r w:rsidR="009249AC">
              <w:rPr>
                <w:rFonts w:ascii="Arial" w:hAnsi="Arial" w:cs="Arial"/>
                <w:sz w:val="22"/>
                <w:szCs w:val="22"/>
              </w:rPr>
              <w:t>The RTF noted that some items on the checklist do not need to be cleaned e</w:t>
            </w:r>
            <w:r w:rsidR="009302D3">
              <w:rPr>
                <w:rFonts w:ascii="Arial" w:hAnsi="Arial" w:cs="Arial"/>
                <w:sz w:val="22"/>
                <w:szCs w:val="22"/>
              </w:rPr>
              <w:t>very</w:t>
            </w:r>
            <w:r w:rsidR="009249AC">
              <w:rPr>
                <w:rFonts w:ascii="Arial" w:hAnsi="Arial" w:cs="Arial"/>
                <w:sz w:val="22"/>
                <w:szCs w:val="22"/>
              </w:rPr>
              <w:t xml:space="preserve"> week. </w:t>
            </w:r>
            <w:r>
              <w:rPr>
                <w:rFonts w:ascii="Arial" w:hAnsi="Arial" w:cs="Arial"/>
                <w:sz w:val="22"/>
                <w:szCs w:val="22"/>
              </w:rPr>
              <w:t xml:space="preserve">The RTF recommend that consideration is given to how often each item on the check list realistically needs to be cleaned. </w:t>
            </w:r>
            <w:r w:rsidR="0018080A">
              <w:rPr>
                <w:rFonts w:ascii="Arial" w:hAnsi="Arial" w:cs="Arial"/>
                <w:sz w:val="22"/>
                <w:szCs w:val="22"/>
              </w:rPr>
              <w:t xml:space="preserve">Where items </w:t>
            </w:r>
            <w:r>
              <w:rPr>
                <w:rFonts w:ascii="Arial" w:hAnsi="Arial" w:cs="Arial"/>
                <w:sz w:val="22"/>
                <w:szCs w:val="22"/>
              </w:rPr>
              <w:t>need cleaned less often</w:t>
            </w:r>
            <w:r w:rsidR="0018080A">
              <w:rPr>
                <w:rFonts w:ascii="Arial" w:hAnsi="Arial" w:cs="Arial"/>
                <w:sz w:val="22"/>
                <w:szCs w:val="22"/>
              </w:rPr>
              <w:t xml:space="preserve">, the RTF would recommend </w:t>
            </w:r>
            <w:r>
              <w:rPr>
                <w:rFonts w:ascii="Arial" w:hAnsi="Arial" w:cs="Arial"/>
                <w:sz w:val="22"/>
                <w:szCs w:val="22"/>
              </w:rPr>
              <w:t xml:space="preserve">agreeing a new target for these items and updating the checklist. It is more likely that they will be cleaned regularly if the target set is realistic. </w:t>
            </w:r>
          </w:p>
          <w:p w14:paraId="1517629C" w14:textId="77777777" w:rsidR="00EC43B3" w:rsidRDefault="00EC43B3" w:rsidP="00EC43B3">
            <w:pPr>
              <w:pStyle w:val="Header"/>
              <w:tabs>
                <w:tab w:val="clear" w:pos="4153"/>
                <w:tab w:val="clear" w:pos="8306"/>
              </w:tabs>
              <w:rPr>
                <w:rFonts w:ascii="Arial" w:hAnsi="Arial" w:cs="Arial"/>
                <w:b/>
                <w:bCs/>
                <w:sz w:val="22"/>
                <w:szCs w:val="22"/>
              </w:rPr>
            </w:pPr>
            <w:r w:rsidRPr="00E77A07">
              <w:rPr>
                <w:rFonts w:ascii="Arial" w:hAnsi="Arial" w:cs="Arial"/>
                <w:b/>
                <w:bCs/>
                <w:sz w:val="22"/>
                <w:szCs w:val="22"/>
              </w:rPr>
              <w:t xml:space="preserve">Checks on standard of close cleaning </w:t>
            </w:r>
          </w:p>
          <w:p w14:paraId="3D2EB065" w14:textId="77777777" w:rsidR="00EC43B3" w:rsidRPr="002D7954" w:rsidRDefault="00EC43B3" w:rsidP="00EC43B3">
            <w:pPr>
              <w:pStyle w:val="Header"/>
              <w:numPr>
                <w:ilvl w:val="0"/>
                <w:numId w:val="14"/>
              </w:numPr>
              <w:tabs>
                <w:tab w:val="clear" w:pos="4153"/>
                <w:tab w:val="clear" w:pos="8306"/>
              </w:tabs>
              <w:rPr>
                <w:rFonts w:ascii="Arial" w:hAnsi="Arial" w:cs="Arial"/>
                <w:sz w:val="22"/>
                <w:szCs w:val="22"/>
              </w:rPr>
            </w:pPr>
            <w:r w:rsidRPr="002D7954">
              <w:rPr>
                <w:rFonts w:ascii="Arial" w:hAnsi="Arial" w:cs="Arial"/>
                <w:sz w:val="22"/>
                <w:szCs w:val="22"/>
              </w:rPr>
              <w:t xml:space="preserve">The RTF recommend that Housing Officers and Contractors have a regular program of inspections for closes. This should include inspecting closes where complaints have been made. </w:t>
            </w:r>
          </w:p>
          <w:p w14:paraId="3C2FE956" w14:textId="2B2D9C69" w:rsidR="00EC43B3" w:rsidRPr="00EC43B3" w:rsidRDefault="00EC43B3" w:rsidP="00EC43B3">
            <w:pPr>
              <w:pStyle w:val="Header"/>
              <w:numPr>
                <w:ilvl w:val="0"/>
                <w:numId w:val="14"/>
              </w:numPr>
              <w:tabs>
                <w:tab w:val="clear" w:pos="4153"/>
                <w:tab w:val="clear" w:pos="8306"/>
              </w:tabs>
              <w:rPr>
                <w:rFonts w:ascii="Arial" w:hAnsi="Arial" w:cs="Arial"/>
                <w:sz w:val="22"/>
                <w:szCs w:val="22"/>
              </w:rPr>
            </w:pPr>
            <w:r w:rsidRPr="002D7954">
              <w:rPr>
                <w:rFonts w:ascii="Arial" w:hAnsi="Arial" w:cs="Arial"/>
                <w:sz w:val="22"/>
                <w:szCs w:val="22"/>
              </w:rPr>
              <w:lastRenderedPageBreak/>
              <w:t xml:space="preserve">Contractors should look for any practical problems that workers cleaning the close face such as with parking issues. </w:t>
            </w:r>
          </w:p>
          <w:p w14:paraId="5C668A23" w14:textId="77777777" w:rsidR="00E55988" w:rsidRDefault="004C1172">
            <w:pPr>
              <w:pStyle w:val="Header"/>
              <w:tabs>
                <w:tab w:val="clear" w:pos="4153"/>
                <w:tab w:val="clear" w:pos="8306"/>
              </w:tabs>
              <w:rPr>
                <w:rFonts w:ascii="Arial" w:hAnsi="Arial" w:cs="Arial"/>
                <w:b/>
                <w:bCs/>
                <w:sz w:val="22"/>
                <w:szCs w:val="22"/>
              </w:rPr>
            </w:pPr>
            <w:r w:rsidRPr="00E55988">
              <w:rPr>
                <w:rFonts w:ascii="Arial" w:hAnsi="Arial" w:cs="Arial"/>
                <w:b/>
                <w:bCs/>
                <w:sz w:val="22"/>
                <w:szCs w:val="22"/>
              </w:rPr>
              <w:t xml:space="preserve">Maintenance of closes </w:t>
            </w:r>
          </w:p>
          <w:p w14:paraId="3D4F556C" w14:textId="77777777" w:rsidR="00EC43B3" w:rsidRDefault="00E77A07" w:rsidP="00E55988">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Some closes were not well maintained with paint coming off walls or stains on</w:t>
            </w:r>
            <w:r w:rsidR="00EC43B3">
              <w:rPr>
                <w:rFonts w:ascii="Arial" w:hAnsi="Arial" w:cs="Arial"/>
                <w:sz w:val="22"/>
                <w:szCs w:val="22"/>
              </w:rPr>
              <w:t xml:space="preserve"> the</w:t>
            </w:r>
            <w:r>
              <w:rPr>
                <w:rFonts w:ascii="Arial" w:hAnsi="Arial" w:cs="Arial"/>
                <w:sz w:val="22"/>
                <w:szCs w:val="22"/>
              </w:rPr>
              <w:t xml:space="preserve"> floor. This makes is difficult for cleaning to be carried out properly. </w:t>
            </w:r>
          </w:p>
          <w:p w14:paraId="3D392719" w14:textId="56FCF209" w:rsidR="004C1172" w:rsidRDefault="00E77A07" w:rsidP="00E55988">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The RTF recommend working with contractors to understand where problems with close cleaning are due to maintenance of the close</w:t>
            </w:r>
            <w:r w:rsidR="00EC43B3">
              <w:rPr>
                <w:rFonts w:ascii="Arial" w:hAnsi="Arial" w:cs="Arial"/>
                <w:sz w:val="22"/>
                <w:szCs w:val="22"/>
              </w:rPr>
              <w:t xml:space="preserve"> and resolving these issues. </w:t>
            </w:r>
          </w:p>
          <w:p w14:paraId="0884FA55" w14:textId="7CE9F1AE" w:rsidR="004C1172" w:rsidRDefault="004C1172">
            <w:pPr>
              <w:pStyle w:val="Header"/>
              <w:tabs>
                <w:tab w:val="clear" w:pos="4153"/>
                <w:tab w:val="clear" w:pos="8306"/>
              </w:tabs>
              <w:rPr>
                <w:rFonts w:ascii="Arial" w:hAnsi="Arial" w:cs="Arial"/>
                <w:b/>
                <w:bCs/>
                <w:sz w:val="22"/>
                <w:szCs w:val="22"/>
              </w:rPr>
            </w:pPr>
            <w:r w:rsidRPr="00E77A07">
              <w:rPr>
                <w:rFonts w:ascii="Arial" w:hAnsi="Arial" w:cs="Arial"/>
                <w:b/>
                <w:bCs/>
                <w:sz w:val="22"/>
                <w:szCs w:val="22"/>
              </w:rPr>
              <w:t xml:space="preserve">Value for money </w:t>
            </w:r>
          </w:p>
          <w:p w14:paraId="35E992A1" w14:textId="1BB3495F" w:rsidR="00E55988" w:rsidRPr="00E55988" w:rsidRDefault="00EC43B3" w:rsidP="00E55988">
            <w:pPr>
              <w:pStyle w:val="Header"/>
              <w:numPr>
                <w:ilvl w:val="0"/>
                <w:numId w:val="14"/>
              </w:numPr>
              <w:tabs>
                <w:tab w:val="clear" w:pos="4153"/>
                <w:tab w:val="clear" w:pos="8306"/>
              </w:tabs>
              <w:rPr>
                <w:rFonts w:ascii="Arial" w:hAnsi="Arial" w:cs="Arial"/>
                <w:sz w:val="22"/>
                <w:szCs w:val="22"/>
              </w:rPr>
            </w:pPr>
            <w:r>
              <w:rPr>
                <w:rFonts w:ascii="Arial" w:hAnsi="Arial" w:cs="Arial"/>
                <w:sz w:val="22"/>
                <w:szCs w:val="22"/>
              </w:rPr>
              <w:t xml:space="preserve">The RTF were not able to find out how much close cleaning services cost during their investigation. </w:t>
            </w:r>
            <w:r w:rsidR="00E55988" w:rsidRPr="00E55988">
              <w:rPr>
                <w:rFonts w:ascii="Arial" w:hAnsi="Arial" w:cs="Arial"/>
                <w:sz w:val="22"/>
                <w:szCs w:val="22"/>
              </w:rPr>
              <w:t xml:space="preserve">The </w:t>
            </w:r>
            <w:r>
              <w:rPr>
                <w:rFonts w:ascii="Arial" w:hAnsi="Arial" w:cs="Arial"/>
                <w:sz w:val="22"/>
                <w:szCs w:val="22"/>
              </w:rPr>
              <w:t xml:space="preserve">RTF recommend that the </w:t>
            </w:r>
            <w:r w:rsidR="00E55988" w:rsidRPr="00E55988">
              <w:rPr>
                <w:rFonts w:ascii="Arial" w:hAnsi="Arial" w:cs="Arial"/>
                <w:sz w:val="22"/>
                <w:szCs w:val="22"/>
              </w:rPr>
              <w:t xml:space="preserve">Association </w:t>
            </w:r>
            <w:r>
              <w:rPr>
                <w:rFonts w:ascii="Arial" w:hAnsi="Arial" w:cs="Arial"/>
                <w:sz w:val="22"/>
                <w:szCs w:val="22"/>
              </w:rPr>
              <w:t xml:space="preserve">make information available to residents on </w:t>
            </w:r>
            <w:r w:rsidR="00E55988" w:rsidRPr="00E55988">
              <w:rPr>
                <w:rFonts w:ascii="Arial" w:hAnsi="Arial" w:cs="Arial"/>
                <w:sz w:val="22"/>
                <w:szCs w:val="22"/>
              </w:rPr>
              <w:t xml:space="preserve">how much </w:t>
            </w:r>
            <w:r w:rsidR="00E55988">
              <w:rPr>
                <w:rFonts w:ascii="Arial" w:hAnsi="Arial" w:cs="Arial"/>
                <w:sz w:val="22"/>
                <w:szCs w:val="22"/>
              </w:rPr>
              <w:t xml:space="preserve">of their rent </w:t>
            </w:r>
            <w:r>
              <w:rPr>
                <w:rFonts w:ascii="Arial" w:hAnsi="Arial" w:cs="Arial"/>
                <w:sz w:val="22"/>
                <w:szCs w:val="22"/>
              </w:rPr>
              <w:t xml:space="preserve">or service charge </w:t>
            </w:r>
            <w:r w:rsidR="00E55988">
              <w:rPr>
                <w:rFonts w:ascii="Arial" w:hAnsi="Arial" w:cs="Arial"/>
                <w:sz w:val="22"/>
                <w:szCs w:val="22"/>
              </w:rPr>
              <w:t xml:space="preserve">pays for close cleaning services. </w:t>
            </w:r>
          </w:p>
          <w:p w14:paraId="037FD220" w14:textId="376C2075" w:rsidR="004C1172" w:rsidRPr="00BC4075" w:rsidRDefault="004C1172">
            <w:pPr>
              <w:pStyle w:val="Header"/>
              <w:tabs>
                <w:tab w:val="clear" w:pos="4153"/>
                <w:tab w:val="clear" w:pos="8306"/>
              </w:tabs>
              <w:rPr>
                <w:rFonts w:ascii="Arial" w:hAnsi="Arial" w:cs="Arial"/>
                <w:sz w:val="22"/>
                <w:szCs w:val="22"/>
              </w:rPr>
            </w:pPr>
          </w:p>
        </w:tc>
      </w:tr>
      <w:tr w:rsidR="002927E1" w14:paraId="73959F35" w14:textId="77777777" w:rsidTr="00227B46">
        <w:tc>
          <w:tcPr>
            <w:tcW w:w="1094" w:type="dxa"/>
          </w:tcPr>
          <w:p w14:paraId="55E50E05" w14:textId="77777777" w:rsidR="002927E1" w:rsidRPr="002927E1" w:rsidRDefault="002C17C5" w:rsidP="002927E1">
            <w:pPr>
              <w:pStyle w:val="Header"/>
              <w:tabs>
                <w:tab w:val="clear" w:pos="4153"/>
                <w:tab w:val="clear" w:pos="8306"/>
              </w:tabs>
              <w:rPr>
                <w:rFonts w:ascii="Arial" w:hAnsi="Arial" w:cs="Arial"/>
                <w:sz w:val="22"/>
                <w:szCs w:val="22"/>
              </w:rPr>
            </w:pPr>
            <w:r>
              <w:rPr>
                <w:rFonts w:ascii="Arial" w:hAnsi="Arial" w:cs="Arial"/>
                <w:sz w:val="22"/>
                <w:szCs w:val="22"/>
              </w:rPr>
              <w:lastRenderedPageBreak/>
              <w:t>3</w:t>
            </w:r>
            <w:r w:rsidR="00F33566">
              <w:rPr>
                <w:rFonts w:ascii="Arial" w:hAnsi="Arial" w:cs="Arial"/>
                <w:sz w:val="22"/>
                <w:szCs w:val="22"/>
              </w:rPr>
              <w:t>.2</w:t>
            </w:r>
          </w:p>
        </w:tc>
        <w:tc>
          <w:tcPr>
            <w:tcW w:w="7976" w:type="dxa"/>
            <w:gridSpan w:val="2"/>
          </w:tcPr>
          <w:p w14:paraId="4F57BA5F" w14:textId="2A5C3793" w:rsidR="004C1172" w:rsidRPr="00F33566" w:rsidRDefault="004C1172">
            <w:pPr>
              <w:pStyle w:val="Header"/>
              <w:tabs>
                <w:tab w:val="clear" w:pos="4153"/>
                <w:tab w:val="clear" w:pos="8306"/>
              </w:tabs>
              <w:rPr>
                <w:rFonts w:ascii="Arial" w:hAnsi="Arial" w:cs="Arial"/>
                <w:sz w:val="22"/>
                <w:szCs w:val="22"/>
              </w:rPr>
            </w:pPr>
            <w:r>
              <w:rPr>
                <w:rFonts w:ascii="Arial" w:hAnsi="Arial" w:cs="Arial"/>
                <w:sz w:val="22"/>
                <w:szCs w:val="22"/>
              </w:rPr>
              <w:t xml:space="preserve">The RTF decided to work on this scrutiny topic as they want to improve the service for tenants and owners and </w:t>
            </w:r>
            <w:r w:rsidR="00D14320">
              <w:rPr>
                <w:rFonts w:ascii="Arial" w:hAnsi="Arial" w:cs="Arial"/>
                <w:sz w:val="22"/>
                <w:szCs w:val="22"/>
              </w:rPr>
              <w:t xml:space="preserve">ensure customers are getting value for money. </w:t>
            </w:r>
          </w:p>
        </w:tc>
      </w:tr>
      <w:tr w:rsidR="00F33566" w14:paraId="6B6F9C9E" w14:textId="77777777" w:rsidTr="00227B46">
        <w:tc>
          <w:tcPr>
            <w:tcW w:w="1094" w:type="dxa"/>
          </w:tcPr>
          <w:p w14:paraId="4E09A625" w14:textId="77777777" w:rsidR="00F33566" w:rsidRDefault="002C17C5" w:rsidP="002927E1">
            <w:pPr>
              <w:pStyle w:val="Header"/>
              <w:tabs>
                <w:tab w:val="clear" w:pos="4153"/>
                <w:tab w:val="clear" w:pos="8306"/>
              </w:tabs>
              <w:rPr>
                <w:rFonts w:ascii="Arial" w:hAnsi="Arial" w:cs="Arial"/>
                <w:sz w:val="22"/>
                <w:szCs w:val="22"/>
              </w:rPr>
            </w:pPr>
            <w:r>
              <w:rPr>
                <w:rFonts w:ascii="Arial" w:hAnsi="Arial" w:cs="Arial"/>
                <w:sz w:val="22"/>
                <w:szCs w:val="22"/>
              </w:rPr>
              <w:t>3</w:t>
            </w:r>
            <w:r w:rsidR="00F33566">
              <w:rPr>
                <w:rFonts w:ascii="Arial" w:hAnsi="Arial" w:cs="Arial"/>
                <w:sz w:val="22"/>
                <w:szCs w:val="22"/>
              </w:rPr>
              <w:t>.3</w:t>
            </w:r>
          </w:p>
        </w:tc>
        <w:tc>
          <w:tcPr>
            <w:tcW w:w="7976" w:type="dxa"/>
            <w:gridSpan w:val="2"/>
          </w:tcPr>
          <w:p w14:paraId="6337B6E0" w14:textId="0E2A4621" w:rsidR="00B062D6" w:rsidRPr="0000790D" w:rsidRDefault="00D14320">
            <w:pPr>
              <w:pStyle w:val="Header"/>
              <w:tabs>
                <w:tab w:val="clear" w:pos="4153"/>
                <w:tab w:val="clear" w:pos="8306"/>
              </w:tabs>
              <w:rPr>
                <w:rFonts w:ascii="Arial" w:hAnsi="Arial" w:cs="Arial"/>
                <w:sz w:val="22"/>
                <w:szCs w:val="22"/>
              </w:rPr>
            </w:pPr>
            <w:r w:rsidRPr="0096370A">
              <w:rPr>
                <w:rFonts w:ascii="Arial" w:hAnsi="Arial" w:cs="Arial"/>
                <w:sz w:val="22"/>
                <w:szCs w:val="22"/>
              </w:rPr>
              <w:t xml:space="preserve">The RTF looked at the close cleaning complaints made </w:t>
            </w:r>
            <w:r w:rsidR="00731886">
              <w:rPr>
                <w:rFonts w:ascii="Arial" w:hAnsi="Arial" w:cs="Arial"/>
                <w:sz w:val="22"/>
                <w:szCs w:val="22"/>
              </w:rPr>
              <w:t xml:space="preserve">from July 2019 to </w:t>
            </w:r>
            <w:r w:rsidRPr="0096370A">
              <w:rPr>
                <w:rFonts w:ascii="Arial" w:hAnsi="Arial" w:cs="Arial"/>
                <w:sz w:val="22"/>
                <w:szCs w:val="22"/>
              </w:rPr>
              <w:t>July</w:t>
            </w:r>
            <w:r w:rsidR="002B1301">
              <w:rPr>
                <w:rFonts w:ascii="Arial" w:hAnsi="Arial" w:cs="Arial"/>
                <w:sz w:val="22"/>
                <w:szCs w:val="22"/>
              </w:rPr>
              <w:t xml:space="preserve"> </w:t>
            </w:r>
            <w:r w:rsidR="00731886">
              <w:rPr>
                <w:rFonts w:ascii="Arial" w:hAnsi="Arial" w:cs="Arial"/>
                <w:sz w:val="22"/>
                <w:szCs w:val="22"/>
              </w:rPr>
              <w:t xml:space="preserve">2021 </w:t>
            </w:r>
            <w:r w:rsidR="002B1301">
              <w:rPr>
                <w:rFonts w:ascii="Arial" w:hAnsi="Arial" w:cs="Arial"/>
                <w:sz w:val="22"/>
                <w:szCs w:val="22"/>
              </w:rPr>
              <w:t>and chose to inspect closes where complaints had been made about the standard of cleaning.</w:t>
            </w:r>
            <w:r w:rsidR="00731886">
              <w:rPr>
                <w:rFonts w:ascii="Arial" w:hAnsi="Arial" w:cs="Arial"/>
                <w:sz w:val="22"/>
                <w:szCs w:val="22"/>
              </w:rPr>
              <w:t xml:space="preserve"> There were 23 complaints made during this time. </w:t>
            </w:r>
            <w:r w:rsidR="002B1301">
              <w:rPr>
                <w:rFonts w:ascii="Arial" w:hAnsi="Arial" w:cs="Arial"/>
                <w:sz w:val="22"/>
                <w:szCs w:val="22"/>
              </w:rPr>
              <w:t xml:space="preserve"> Inspection</w:t>
            </w:r>
            <w:r w:rsidR="00520A01">
              <w:rPr>
                <w:rFonts w:ascii="Arial" w:hAnsi="Arial" w:cs="Arial"/>
                <w:sz w:val="22"/>
                <w:szCs w:val="22"/>
              </w:rPr>
              <w:t>s</w:t>
            </w:r>
            <w:r w:rsidR="002B1301">
              <w:rPr>
                <w:rFonts w:ascii="Arial" w:hAnsi="Arial" w:cs="Arial"/>
                <w:sz w:val="22"/>
                <w:szCs w:val="22"/>
              </w:rPr>
              <w:t xml:space="preserve"> were carried out in October and November</w:t>
            </w:r>
            <w:r w:rsidR="00731886">
              <w:rPr>
                <w:rFonts w:ascii="Arial" w:hAnsi="Arial" w:cs="Arial"/>
                <w:sz w:val="22"/>
                <w:szCs w:val="22"/>
              </w:rPr>
              <w:t xml:space="preserve"> 2021</w:t>
            </w:r>
            <w:r w:rsidR="002B1301">
              <w:rPr>
                <w:rFonts w:ascii="Arial" w:hAnsi="Arial" w:cs="Arial"/>
                <w:sz w:val="22"/>
                <w:szCs w:val="22"/>
              </w:rPr>
              <w:t xml:space="preserve">. </w:t>
            </w:r>
            <w:r w:rsidR="00F906BA">
              <w:rPr>
                <w:rFonts w:ascii="Arial" w:hAnsi="Arial" w:cs="Arial"/>
                <w:sz w:val="22"/>
                <w:szCs w:val="22"/>
              </w:rPr>
              <w:t xml:space="preserve">The RTF used the Close Cleaning </w:t>
            </w:r>
            <w:r w:rsidR="0000790D">
              <w:rPr>
                <w:rFonts w:ascii="Arial" w:hAnsi="Arial" w:cs="Arial"/>
                <w:sz w:val="22"/>
                <w:szCs w:val="22"/>
              </w:rPr>
              <w:t>C</w:t>
            </w:r>
            <w:r w:rsidR="00F906BA">
              <w:rPr>
                <w:rFonts w:ascii="Arial" w:hAnsi="Arial" w:cs="Arial"/>
                <w:sz w:val="22"/>
                <w:szCs w:val="22"/>
              </w:rPr>
              <w:t xml:space="preserve">hecklist which details what should be cleaned at each clean </w:t>
            </w:r>
            <w:r w:rsidR="0000790D">
              <w:rPr>
                <w:rFonts w:ascii="Arial" w:hAnsi="Arial" w:cs="Arial"/>
                <w:sz w:val="22"/>
                <w:szCs w:val="22"/>
              </w:rPr>
              <w:t>to</w:t>
            </w:r>
            <w:r w:rsidR="00F906BA">
              <w:rPr>
                <w:rFonts w:ascii="Arial" w:hAnsi="Arial" w:cs="Arial"/>
                <w:sz w:val="22"/>
                <w:szCs w:val="22"/>
              </w:rPr>
              <w:t xml:space="preserve"> assess what had and had not been done. </w:t>
            </w:r>
            <w:r w:rsidR="0000790D">
              <w:rPr>
                <w:rFonts w:ascii="Arial" w:hAnsi="Arial" w:cs="Arial"/>
                <w:sz w:val="22"/>
                <w:szCs w:val="22"/>
              </w:rPr>
              <w:t>T</w:t>
            </w:r>
            <w:r w:rsidR="00B062D6" w:rsidRPr="00520A01">
              <w:rPr>
                <w:rFonts w:ascii="Arial" w:hAnsi="Arial" w:cs="Arial"/>
                <w:color w:val="000000"/>
                <w:sz w:val="22"/>
                <w:szCs w:val="22"/>
              </w:rPr>
              <w:t>he</w:t>
            </w:r>
            <w:r w:rsidR="00520A01" w:rsidRPr="00520A01">
              <w:rPr>
                <w:rFonts w:ascii="Arial" w:hAnsi="Arial" w:cs="Arial"/>
                <w:color w:val="000000"/>
                <w:sz w:val="22"/>
                <w:szCs w:val="22"/>
              </w:rPr>
              <w:t xml:space="preserve"> RTF</w:t>
            </w:r>
            <w:r w:rsidR="0000790D">
              <w:rPr>
                <w:rFonts w:ascii="Arial" w:hAnsi="Arial" w:cs="Arial"/>
                <w:color w:val="000000"/>
                <w:sz w:val="22"/>
                <w:szCs w:val="22"/>
              </w:rPr>
              <w:t xml:space="preserve"> found their research was limited as they</w:t>
            </w:r>
            <w:r w:rsidR="00B062D6" w:rsidRPr="00520A01">
              <w:rPr>
                <w:rFonts w:ascii="Arial" w:hAnsi="Arial" w:cs="Arial"/>
                <w:color w:val="000000"/>
                <w:sz w:val="22"/>
                <w:szCs w:val="22"/>
              </w:rPr>
              <w:t xml:space="preserve"> were not provided </w:t>
            </w:r>
            <w:r w:rsidR="00520A01" w:rsidRPr="00520A01">
              <w:rPr>
                <w:rFonts w:ascii="Arial" w:hAnsi="Arial" w:cs="Arial"/>
                <w:color w:val="000000"/>
                <w:sz w:val="22"/>
                <w:szCs w:val="22"/>
              </w:rPr>
              <w:t xml:space="preserve">with </w:t>
            </w:r>
            <w:r w:rsidR="00B062D6" w:rsidRPr="00520A01">
              <w:rPr>
                <w:rFonts w:ascii="Arial" w:hAnsi="Arial" w:cs="Arial"/>
                <w:color w:val="000000"/>
                <w:sz w:val="22"/>
                <w:szCs w:val="22"/>
              </w:rPr>
              <w:t>information on how much it cost</w:t>
            </w:r>
            <w:r w:rsidR="00520A01" w:rsidRPr="00520A01">
              <w:rPr>
                <w:rFonts w:ascii="Arial" w:hAnsi="Arial" w:cs="Arial"/>
                <w:color w:val="000000"/>
                <w:sz w:val="22"/>
                <w:szCs w:val="22"/>
              </w:rPr>
              <w:t xml:space="preserve">s </w:t>
            </w:r>
            <w:r w:rsidR="00B062D6" w:rsidRPr="00520A01">
              <w:rPr>
                <w:rFonts w:ascii="Arial" w:hAnsi="Arial" w:cs="Arial"/>
                <w:color w:val="000000"/>
                <w:sz w:val="22"/>
                <w:szCs w:val="22"/>
              </w:rPr>
              <w:t xml:space="preserve">to </w:t>
            </w:r>
            <w:r w:rsidR="009B4B32" w:rsidRPr="00520A01">
              <w:rPr>
                <w:rFonts w:ascii="Arial" w:hAnsi="Arial" w:cs="Arial"/>
                <w:color w:val="000000"/>
                <w:sz w:val="22"/>
                <w:szCs w:val="22"/>
              </w:rPr>
              <w:t xml:space="preserve">clean each type of close (tenement, high rises etc). The group </w:t>
            </w:r>
            <w:r w:rsidR="00520A01" w:rsidRPr="00520A01">
              <w:rPr>
                <w:rFonts w:ascii="Arial" w:hAnsi="Arial" w:cs="Arial"/>
                <w:color w:val="000000"/>
                <w:sz w:val="22"/>
                <w:szCs w:val="22"/>
              </w:rPr>
              <w:t xml:space="preserve">found </w:t>
            </w:r>
            <w:r w:rsidR="0000790D">
              <w:rPr>
                <w:rFonts w:ascii="Arial" w:hAnsi="Arial" w:cs="Arial"/>
                <w:color w:val="000000"/>
                <w:sz w:val="22"/>
                <w:szCs w:val="22"/>
              </w:rPr>
              <w:t xml:space="preserve">that </w:t>
            </w:r>
            <w:r w:rsidR="00520A01" w:rsidRPr="00520A01">
              <w:rPr>
                <w:rFonts w:ascii="Arial" w:hAnsi="Arial" w:cs="Arial"/>
                <w:color w:val="000000"/>
                <w:sz w:val="22"/>
                <w:szCs w:val="22"/>
              </w:rPr>
              <w:t>they are wer</w:t>
            </w:r>
            <w:r w:rsidR="00B062D6" w:rsidRPr="00520A01">
              <w:rPr>
                <w:rFonts w:ascii="Arial" w:hAnsi="Arial" w:cs="Arial"/>
                <w:color w:val="000000"/>
                <w:sz w:val="22"/>
                <w:szCs w:val="22"/>
              </w:rPr>
              <w:t xml:space="preserve">e </w:t>
            </w:r>
            <w:r w:rsidR="00520A01" w:rsidRPr="00520A01">
              <w:rPr>
                <w:rFonts w:ascii="Arial" w:hAnsi="Arial" w:cs="Arial"/>
                <w:color w:val="000000"/>
                <w:sz w:val="22"/>
                <w:szCs w:val="22"/>
              </w:rPr>
              <w:t>not able to fully decide if the close cleaning service is value</w:t>
            </w:r>
            <w:r w:rsidR="0000790D">
              <w:rPr>
                <w:rFonts w:ascii="Arial" w:hAnsi="Arial" w:cs="Arial"/>
                <w:color w:val="000000"/>
                <w:sz w:val="22"/>
                <w:szCs w:val="22"/>
              </w:rPr>
              <w:t xml:space="preserve"> </w:t>
            </w:r>
            <w:r w:rsidR="00520A01" w:rsidRPr="00520A01">
              <w:rPr>
                <w:rFonts w:ascii="Arial" w:hAnsi="Arial" w:cs="Arial"/>
                <w:color w:val="000000"/>
                <w:sz w:val="22"/>
                <w:szCs w:val="22"/>
              </w:rPr>
              <w:t>for money</w:t>
            </w:r>
            <w:r w:rsidR="0000790D">
              <w:rPr>
                <w:rFonts w:ascii="Arial" w:hAnsi="Arial" w:cs="Arial"/>
                <w:color w:val="000000"/>
                <w:sz w:val="22"/>
                <w:szCs w:val="22"/>
              </w:rPr>
              <w:t xml:space="preserve"> without this information but have made recommendations on the overall standard of the service. </w:t>
            </w:r>
          </w:p>
        </w:tc>
      </w:tr>
      <w:tr w:rsidR="0054132F" w14:paraId="151AE611" w14:textId="77777777" w:rsidTr="00227B46">
        <w:tc>
          <w:tcPr>
            <w:tcW w:w="1094" w:type="dxa"/>
          </w:tcPr>
          <w:p w14:paraId="33D85328" w14:textId="77777777" w:rsidR="0054132F" w:rsidRDefault="002C17C5" w:rsidP="002927E1">
            <w:pPr>
              <w:pStyle w:val="Header"/>
              <w:tabs>
                <w:tab w:val="clear" w:pos="4153"/>
                <w:tab w:val="clear" w:pos="8306"/>
              </w:tabs>
              <w:rPr>
                <w:rFonts w:ascii="Arial" w:hAnsi="Arial" w:cs="Arial"/>
                <w:sz w:val="22"/>
                <w:szCs w:val="22"/>
              </w:rPr>
            </w:pPr>
            <w:r>
              <w:rPr>
                <w:rFonts w:ascii="Arial" w:hAnsi="Arial" w:cs="Arial"/>
                <w:sz w:val="22"/>
                <w:szCs w:val="22"/>
              </w:rPr>
              <w:t>3</w:t>
            </w:r>
            <w:r w:rsidR="00B11322">
              <w:rPr>
                <w:rFonts w:ascii="Arial" w:hAnsi="Arial" w:cs="Arial"/>
                <w:sz w:val="22"/>
                <w:szCs w:val="22"/>
              </w:rPr>
              <w:t>.4</w:t>
            </w:r>
          </w:p>
        </w:tc>
        <w:tc>
          <w:tcPr>
            <w:tcW w:w="7976" w:type="dxa"/>
            <w:gridSpan w:val="2"/>
          </w:tcPr>
          <w:p w14:paraId="6E8F945A" w14:textId="77777777" w:rsidR="006A2EE4" w:rsidRDefault="006A2EE4">
            <w:pPr>
              <w:pStyle w:val="Header"/>
              <w:tabs>
                <w:tab w:val="clear" w:pos="4153"/>
                <w:tab w:val="clear" w:pos="8306"/>
              </w:tabs>
              <w:rPr>
                <w:rFonts w:ascii="Arial" w:hAnsi="Arial" w:cs="Arial"/>
                <w:sz w:val="22"/>
                <w:szCs w:val="22"/>
              </w:rPr>
            </w:pPr>
            <w:r>
              <w:rPr>
                <w:rFonts w:ascii="Arial" w:hAnsi="Arial" w:cs="Arial"/>
                <w:sz w:val="22"/>
                <w:szCs w:val="22"/>
              </w:rPr>
              <w:t>The proposal fits in with the following strategic aims:</w:t>
            </w:r>
          </w:p>
          <w:p w14:paraId="462F5FEE" w14:textId="1A0A478B" w:rsidR="006A2EE4" w:rsidRDefault="006A2EE4" w:rsidP="006A2EE4">
            <w:pPr>
              <w:pStyle w:val="Header"/>
              <w:numPr>
                <w:ilvl w:val="0"/>
                <w:numId w:val="13"/>
              </w:numPr>
              <w:tabs>
                <w:tab w:val="clear" w:pos="4153"/>
                <w:tab w:val="clear" w:pos="8306"/>
              </w:tabs>
              <w:rPr>
                <w:rFonts w:ascii="Arial" w:hAnsi="Arial" w:cs="Arial"/>
                <w:sz w:val="22"/>
                <w:szCs w:val="22"/>
              </w:rPr>
            </w:pPr>
            <w:r>
              <w:rPr>
                <w:rFonts w:ascii="Arial" w:hAnsi="Arial" w:cs="Arial"/>
                <w:sz w:val="22"/>
                <w:szCs w:val="22"/>
              </w:rPr>
              <w:t xml:space="preserve">Build and maintain popular neighbourhoods </w:t>
            </w:r>
          </w:p>
          <w:p w14:paraId="2437AB90" w14:textId="3437C190" w:rsidR="002B1301" w:rsidRDefault="006A2EE4" w:rsidP="006A2EE4">
            <w:pPr>
              <w:pStyle w:val="Header"/>
              <w:numPr>
                <w:ilvl w:val="0"/>
                <w:numId w:val="13"/>
              </w:numPr>
              <w:tabs>
                <w:tab w:val="clear" w:pos="4153"/>
                <w:tab w:val="clear" w:pos="8306"/>
              </w:tabs>
              <w:rPr>
                <w:rFonts w:ascii="Arial" w:hAnsi="Arial" w:cs="Arial"/>
                <w:sz w:val="22"/>
                <w:szCs w:val="22"/>
              </w:rPr>
            </w:pPr>
            <w:r>
              <w:rPr>
                <w:rFonts w:ascii="Arial" w:hAnsi="Arial" w:cs="Arial"/>
                <w:sz w:val="22"/>
                <w:szCs w:val="22"/>
              </w:rPr>
              <w:t xml:space="preserve">Develop Greener spaces and community wellbeing </w:t>
            </w:r>
          </w:p>
          <w:p w14:paraId="0CFB05D1" w14:textId="22800474" w:rsidR="006A2EE4" w:rsidRDefault="006A2EE4">
            <w:pPr>
              <w:pStyle w:val="Header"/>
              <w:tabs>
                <w:tab w:val="clear" w:pos="4153"/>
                <w:tab w:val="clear" w:pos="8306"/>
              </w:tabs>
              <w:rPr>
                <w:rFonts w:ascii="Arial" w:hAnsi="Arial" w:cs="Arial"/>
                <w:sz w:val="22"/>
                <w:szCs w:val="22"/>
              </w:rPr>
            </w:pPr>
          </w:p>
        </w:tc>
      </w:tr>
      <w:tr w:rsidR="00971971" w14:paraId="73665DFD" w14:textId="77777777" w:rsidTr="00227B46">
        <w:tc>
          <w:tcPr>
            <w:tcW w:w="1094" w:type="dxa"/>
          </w:tcPr>
          <w:p w14:paraId="43F8C410" w14:textId="77777777" w:rsidR="00971971" w:rsidRDefault="002C17C5" w:rsidP="00971971">
            <w:pPr>
              <w:pStyle w:val="Header"/>
              <w:tabs>
                <w:tab w:val="clear" w:pos="4153"/>
                <w:tab w:val="clear" w:pos="8306"/>
                <w:tab w:val="left" w:pos="735"/>
              </w:tabs>
              <w:rPr>
                <w:rFonts w:ascii="Arial" w:hAnsi="Arial" w:cs="Arial"/>
                <w:sz w:val="22"/>
                <w:szCs w:val="22"/>
              </w:rPr>
            </w:pPr>
            <w:r>
              <w:rPr>
                <w:rFonts w:ascii="Arial" w:hAnsi="Arial" w:cs="Arial"/>
                <w:sz w:val="22"/>
                <w:szCs w:val="22"/>
              </w:rPr>
              <w:t>3</w:t>
            </w:r>
            <w:r w:rsidR="00971971">
              <w:rPr>
                <w:rFonts w:ascii="Arial" w:hAnsi="Arial" w:cs="Arial"/>
                <w:sz w:val="22"/>
                <w:szCs w:val="22"/>
              </w:rPr>
              <w:t>.5</w:t>
            </w:r>
          </w:p>
        </w:tc>
        <w:tc>
          <w:tcPr>
            <w:tcW w:w="7976" w:type="dxa"/>
            <w:gridSpan w:val="2"/>
          </w:tcPr>
          <w:p w14:paraId="398661E5" w14:textId="3F4E608A" w:rsidR="004E7DAE" w:rsidRDefault="004E7DAE">
            <w:pPr>
              <w:pStyle w:val="Header"/>
              <w:tabs>
                <w:tab w:val="clear" w:pos="4153"/>
                <w:tab w:val="clear" w:pos="8306"/>
              </w:tabs>
              <w:rPr>
                <w:rFonts w:ascii="Arial" w:hAnsi="Arial" w:cs="Arial"/>
                <w:sz w:val="22"/>
                <w:szCs w:val="22"/>
              </w:rPr>
            </w:pPr>
            <w:r w:rsidRPr="00170355">
              <w:rPr>
                <w:rFonts w:ascii="Arial" w:hAnsi="Arial" w:cs="Arial"/>
                <w:sz w:val="22"/>
                <w:szCs w:val="22"/>
              </w:rPr>
              <w:t xml:space="preserve">The proposal also fits in with the Nurture your Neighbourhoods campaign. </w:t>
            </w:r>
          </w:p>
        </w:tc>
      </w:tr>
      <w:tr w:rsidR="0054132F" w14:paraId="7D198895" w14:textId="77777777" w:rsidTr="00227B46">
        <w:tc>
          <w:tcPr>
            <w:tcW w:w="1094" w:type="dxa"/>
          </w:tcPr>
          <w:p w14:paraId="39309DE9" w14:textId="77777777" w:rsidR="0054132F" w:rsidRDefault="00971971" w:rsidP="00971971">
            <w:pPr>
              <w:pStyle w:val="Header"/>
              <w:tabs>
                <w:tab w:val="clear" w:pos="4153"/>
                <w:tab w:val="clear" w:pos="8306"/>
                <w:tab w:val="left" w:pos="735"/>
              </w:tabs>
              <w:rPr>
                <w:rFonts w:ascii="Arial" w:hAnsi="Arial" w:cs="Arial"/>
                <w:sz w:val="22"/>
                <w:szCs w:val="22"/>
              </w:rPr>
            </w:pPr>
            <w:r>
              <w:rPr>
                <w:rFonts w:ascii="Arial" w:hAnsi="Arial" w:cs="Arial"/>
                <w:sz w:val="22"/>
                <w:szCs w:val="22"/>
              </w:rPr>
              <w:tab/>
            </w:r>
          </w:p>
        </w:tc>
        <w:tc>
          <w:tcPr>
            <w:tcW w:w="7976" w:type="dxa"/>
            <w:gridSpan w:val="2"/>
          </w:tcPr>
          <w:p w14:paraId="1926B5CF" w14:textId="77777777" w:rsidR="0054132F" w:rsidRDefault="0054132F">
            <w:pPr>
              <w:pStyle w:val="Header"/>
              <w:tabs>
                <w:tab w:val="clear" w:pos="4153"/>
                <w:tab w:val="clear" w:pos="8306"/>
              </w:tabs>
              <w:rPr>
                <w:rFonts w:ascii="Arial" w:hAnsi="Arial" w:cs="Arial"/>
                <w:sz w:val="22"/>
                <w:szCs w:val="22"/>
              </w:rPr>
            </w:pPr>
          </w:p>
        </w:tc>
      </w:tr>
      <w:tr w:rsidR="009B3DE9" w:rsidRPr="002927E1" w14:paraId="24A7FC34" w14:textId="77777777" w:rsidTr="00227B46">
        <w:tc>
          <w:tcPr>
            <w:tcW w:w="1094" w:type="dxa"/>
          </w:tcPr>
          <w:p w14:paraId="5799B9C8" w14:textId="77777777" w:rsidR="009B3DE9" w:rsidRPr="002927E1" w:rsidRDefault="009B3DE9" w:rsidP="007B399F">
            <w:pPr>
              <w:pStyle w:val="Header"/>
              <w:tabs>
                <w:tab w:val="clear" w:pos="4153"/>
                <w:tab w:val="clear" w:pos="8306"/>
              </w:tabs>
              <w:rPr>
                <w:rFonts w:ascii="Arial" w:hAnsi="Arial" w:cs="Arial"/>
                <w:b/>
                <w:sz w:val="22"/>
                <w:szCs w:val="22"/>
              </w:rPr>
            </w:pPr>
            <w:r>
              <w:rPr>
                <w:rFonts w:ascii="Arial" w:hAnsi="Arial" w:cs="Arial"/>
                <w:b/>
                <w:sz w:val="22"/>
                <w:szCs w:val="22"/>
              </w:rPr>
              <w:t>4</w:t>
            </w:r>
            <w:r w:rsidRPr="002927E1">
              <w:rPr>
                <w:rFonts w:ascii="Arial" w:hAnsi="Arial" w:cs="Arial"/>
                <w:b/>
                <w:sz w:val="22"/>
                <w:szCs w:val="22"/>
              </w:rPr>
              <w:t>.</w:t>
            </w:r>
          </w:p>
        </w:tc>
        <w:tc>
          <w:tcPr>
            <w:tcW w:w="7976" w:type="dxa"/>
            <w:gridSpan w:val="2"/>
          </w:tcPr>
          <w:p w14:paraId="3F791F06" w14:textId="77777777" w:rsidR="009B3DE9" w:rsidRPr="002927E1" w:rsidRDefault="009B3DE9" w:rsidP="007B399F">
            <w:pPr>
              <w:pStyle w:val="Header"/>
              <w:tabs>
                <w:tab w:val="clear" w:pos="4153"/>
                <w:tab w:val="clear" w:pos="8306"/>
              </w:tabs>
              <w:rPr>
                <w:rFonts w:ascii="Arial" w:hAnsi="Arial" w:cs="Arial"/>
                <w:b/>
                <w:sz w:val="22"/>
                <w:szCs w:val="22"/>
              </w:rPr>
            </w:pPr>
            <w:r w:rsidRPr="002927E1">
              <w:rPr>
                <w:rFonts w:ascii="Arial" w:hAnsi="Arial" w:cs="Arial"/>
                <w:b/>
                <w:sz w:val="22"/>
                <w:szCs w:val="22"/>
              </w:rPr>
              <w:t>TIMING</w:t>
            </w:r>
          </w:p>
        </w:tc>
      </w:tr>
      <w:tr w:rsidR="009B3DE9" w:rsidRPr="002927E1" w14:paraId="26A93A34" w14:textId="77777777" w:rsidTr="00227B46">
        <w:tc>
          <w:tcPr>
            <w:tcW w:w="1094" w:type="dxa"/>
          </w:tcPr>
          <w:p w14:paraId="5B831441" w14:textId="77777777" w:rsidR="009B3DE9" w:rsidRPr="002927E1" w:rsidRDefault="002C17C5" w:rsidP="007B399F">
            <w:pPr>
              <w:pStyle w:val="Header"/>
              <w:tabs>
                <w:tab w:val="clear" w:pos="4153"/>
                <w:tab w:val="clear" w:pos="8306"/>
              </w:tabs>
              <w:rPr>
                <w:rFonts w:ascii="Arial" w:hAnsi="Arial" w:cs="Arial"/>
                <w:sz w:val="22"/>
                <w:szCs w:val="22"/>
              </w:rPr>
            </w:pPr>
            <w:r>
              <w:rPr>
                <w:rFonts w:ascii="Arial" w:hAnsi="Arial" w:cs="Arial"/>
                <w:sz w:val="22"/>
                <w:szCs w:val="22"/>
              </w:rPr>
              <w:t>4</w:t>
            </w:r>
            <w:r w:rsidR="009B3DE9">
              <w:rPr>
                <w:rFonts w:ascii="Arial" w:hAnsi="Arial" w:cs="Arial"/>
                <w:sz w:val="22"/>
                <w:szCs w:val="22"/>
              </w:rPr>
              <w:t>.1</w:t>
            </w:r>
          </w:p>
        </w:tc>
        <w:tc>
          <w:tcPr>
            <w:tcW w:w="7976" w:type="dxa"/>
            <w:gridSpan w:val="2"/>
          </w:tcPr>
          <w:p w14:paraId="5CCFB03F" w14:textId="77777777" w:rsidR="009B6ED1" w:rsidRPr="00BC4075" w:rsidRDefault="009B6ED1" w:rsidP="00520A01">
            <w:pPr>
              <w:pStyle w:val="Header"/>
              <w:tabs>
                <w:tab w:val="clear" w:pos="4153"/>
                <w:tab w:val="clear" w:pos="8306"/>
              </w:tabs>
              <w:rPr>
                <w:rFonts w:ascii="Arial" w:hAnsi="Arial" w:cs="Arial"/>
                <w:sz w:val="22"/>
                <w:szCs w:val="22"/>
              </w:rPr>
            </w:pPr>
          </w:p>
        </w:tc>
      </w:tr>
      <w:tr w:rsidR="009B3DE9" w14:paraId="3DA1A68F" w14:textId="77777777" w:rsidTr="00227B46">
        <w:tc>
          <w:tcPr>
            <w:tcW w:w="1094" w:type="dxa"/>
          </w:tcPr>
          <w:p w14:paraId="452AA426" w14:textId="77777777" w:rsidR="009B3DE9" w:rsidRPr="002927E1" w:rsidRDefault="009B3DE9" w:rsidP="002927E1">
            <w:pPr>
              <w:pStyle w:val="Header"/>
              <w:tabs>
                <w:tab w:val="clear" w:pos="4153"/>
                <w:tab w:val="clear" w:pos="8306"/>
              </w:tabs>
              <w:rPr>
                <w:rFonts w:ascii="Arial" w:hAnsi="Arial" w:cs="Arial"/>
                <w:b/>
                <w:sz w:val="22"/>
                <w:szCs w:val="22"/>
              </w:rPr>
            </w:pPr>
          </w:p>
        </w:tc>
        <w:tc>
          <w:tcPr>
            <w:tcW w:w="7976" w:type="dxa"/>
            <w:gridSpan w:val="2"/>
          </w:tcPr>
          <w:tbl>
            <w:tblPr>
              <w:tblStyle w:val="TableGrid"/>
              <w:tblW w:w="0" w:type="auto"/>
              <w:tblLook w:val="04A0" w:firstRow="1" w:lastRow="0" w:firstColumn="1" w:lastColumn="0" w:noHBand="0" w:noVBand="1"/>
            </w:tblPr>
            <w:tblGrid>
              <w:gridCol w:w="3857"/>
              <w:gridCol w:w="3893"/>
            </w:tblGrid>
            <w:tr w:rsidR="00D16572" w14:paraId="3CF832F8" w14:textId="77777777" w:rsidTr="00566D1F">
              <w:tc>
                <w:tcPr>
                  <w:tcW w:w="3857" w:type="dxa"/>
                </w:tcPr>
                <w:p w14:paraId="0FE815AE" w14:textId="77777777" w:rsidR="00D16572" w:rsidRDefault="00D16572" w:rsidP="00746EC0">
                  <w:pPr>
                    <w:pStyle w:val="Header"/>
                    <w:tabs>
                      <w:tab w:val="clear" w:pos="4153"/>
                      <w:tab w:val="clear" w:pos="8306"/>
                    </w:tabs>
                    <w:rPr>
                      <w:rFonts w:ascii="Arial" w:hAnsi="Arial" w:cs="Arial"/>
                      <w:b/>
                      <w:sz w:val="22"/>
                      <w:szCs w:val="22"/>
                    </w:rPr>
                  </w:pPr>
                  <w:r>
                    <w:rPr>
                      <w:rFonts w:ascii="Arial" w:hAnsi="Arial" w:cs="Arial"/>
                      <w:b/>
                      <w:sz w:val="22"/>
                      <w:szCs w:val="22"/>
                    </w:rPr>
                    <w:t>Action</w:t>
                  </w:r>
                </w:p>
              </w:tc>
              <w:tc>
                <w:tcPr>
                  <w:tcW w:w="3893" w:type="dxa"/>
                </w:tcPr>
                <w:p w14:paraId="55947FD0" w14:textId="77777777" w:rsidR="00D16572" w:rsidRDefault="00D16572" w:rsidP="00746EC0">
                  <w:pPr>
                    <w:pStyle w:val="Header"/>
                    <w:tabs>
                      <w:tab w:val="clear" w:pos="4153"/>
                      <w:tab w:val="clear" w:pos="8306"/>
                    </w:tabs>
                    <w:rPr>
                      <w:rFonts w:ascii="Arial" w:hAnsi="Arial" w:cs="Arial"/>
                      <w:b/>
                      <w:sz w:val="22"/>
                      <w:szCs w:val="22"/>
                    </w:rPr>
                  </w:pPr>
                  <w:r>
                    <w:rPr>
                      <w:rFonts w:ascii="Arial" w:hAnsi="Arial" w:cs="Arial"/>
                      <w:b/>
                      <w:sz w:val="22"/>
                      <w:szCs w:val="22"/>
                    </w:rPr>
                    <w:t>Date</w:t>
                  </w:r>
                </w:p>
              </w:tc>
            </w:tr>
            <w:tr w:rsidR="00D16572" w14:paraId="5883AA33" w14:textId="77777777" w:rsidTr="00566D1F">
              <w:tc>
                <w:tcPr>
                  <w:tcW w:w="3857" w:type="dxa"/>
                </w:tcPr>
                <w:p w14:paraId="18C816DC" w14:textId="11167004" w:rsidR="00D16572" w:rsidRPr="00971971" w:rsidRDefault="00D16572" w:rsidP="00746EC0">
                  <w:pPr>
                    <w:pStyle w:val="Header"/>
                    <w:tabs>
                      <w:tab w:val="clear" w:pos="4153"/>
                      <w:tab w:val="clear" w:pos="8306"/>
                    </w:tabs>
                    <w:rPr>
                      <w:rFonts w:ascii="Arial" w:hAnsi="Arial" w:cs="Arial"/>
                      <w:sz w:val="22"/>
                      <w:szCs w:val="22"/>
                    </w:rPr>
                  </w:pPr>
                  <w:r>
                    <w:rPr>
                      <w:rFonts w:ascii="Arial" w:hAnsi="Arial" w:cs="Arial"/>
                      <w:sz w:val="22"/>
                      <w:szCs w:val="22"/>
                    </w:rPr>
                    <w:t>A</w:t>
                  </w:r>
                  <w:r w:rsidR="00566D1F">
                    <w:rPr>
                      <w:rFonts w:ascii="Arial" w:hAnsi="Arial" w:cs="Arial"/>
                      <w:sz w:val="22"/>
                      <w:szCs w:val="22"/>
                    </w:rPr>
                    <w:t xml:space="preserve">pprove recommendations </w:t>
                  </w:r>
                </w:p>
              </w:tc>
              <w:tc>
                <w:tcPr>
                  <w:tcW w:w="3893" w:type="dxa"/>
                </w:tcPr>
                <w:p w14:paraId="4F21A354" w14:textId="31DB94D6" w:rsidR="00D16572" w:rsidRPr="00971971" w:rsidRDefault="00176E3D" w:rsidP="00746EC0">
                  <w:pPr>
                    <w:pStyle w:val="Header"/>
                    <w:tabs>
                      <w:tab w:val="clear" w:pos="4153"/>
                      <w:tab w:val="clear" w:pos="8306"/>
                    </w:tabs>
                    <w:rPr>
                      <w:rFonts w:ascii="Arial" w:hAnsi="Arial" w:cs="Arial"/>
                      <w:sz w:val="22"/>
                      <w:szCs w:val="22"/>
                    </w:rPr>
                  </w:pPr>
                  <w:r>
                    <w:rPr>
                      <w:rFonts w:ascii="Arial" w:hAnsi="Arial" w:cs="Arial"/>
                      <w:sz w:val="22"/>
                      <w:szCs w:val="22"/>
                    </w:rPr>
                    <w:t>3 March</w:t>
                  </w:r>
                  <w:r w:rsidR="00566D1F">
                    <w:rPr>
                      <w:rFonts w:ascii="Arial" w:hAnsi="Arial" w:cs="Arial"/>
                      <w:sz w:val="22"/>
                      <w:szCs w:val="22"/>
                    </w:rPr>
                    <w:t xml:space="preserve"> 2022 </w:t>
                  </w:r>
                  <w:r w:rsidR="0000790D">
                    <w:rPr>
                      <w:rFonts w:ascii="Arial" w:hAnsi="Arial" w:cs="Arial"/>
                      <w:sz w:val="22"/>
                      <w:szCs w:val="22"/>
                    </w:rPr>
                    <w:t xml:space="preserve">– RTF meeting date </w:t>
                  </w:r>
                </w:p>
              </w:tc>
            </w:tr>
          </w:tbl>
          <w:p w14:paraId="5F258664" w14:textId="77777777" w:rsidR="009B3DE9" w:rsidRPr="002927E1" w:rsidRDefault="009B3DE9">
            <w:pPr>
              <w:pStyle w:val="Header"/>
              <w:tabs>
                <w:tab w:val="clear" w:pos="4153"/>
                <w:tab w:val="clear" w:pos="8306"/>
              </w:tabs>
              <w:rPr>
                <w:rFonts w:ascii="Arial" w:hAnsi="Arial" w:cs="Arial"/>
                <w:b/>
                <w:sz w:val="22"/>
                <w:szCs w:val="22"/>
              </w:rPr>
            </w:pPr>
          </w:p>
        </w:tc>
      </w:tr>
      <w:tr w:rsidR="00D16572" w:rsidRPr="00D16572" w14:paraId="16DB3583" w14:textId="77777777" w:rsidTr="00227B46">
        <w:tc>
          <w:tcPr>
            <w:tcW w:w="1094" w:type="dxa"/>
          </w:tcPr>
          <w:p w14:paraId="7D7F9BEE" w14:textId="77777777" w:rsidR="00D16572" w:rsidRPr="00D16572" w:rsidRDefault="00D16572" w:rsidP="002927E1">
            <w:pPr>
              <w:pStyle w:val="Header"/>
              <w:tabs>
                <w:tab w:val="clear" w:pos="4153"/>
                <w:tab w:val="clear" w:pos="8306"/>
              </w:tabs>
              <w:rPr>
                <w:rFonts w:ascii="Arial" w:hAnsi="Arial" w:cs="Arial"/>
                <w:sz w:val="22"/>
                <w:szCs w:val="22"/>
              </w:rPr>
            </w:pPr>
          </w:p>
        </w:tc>
        <w:tc>
          <w:tcPr>
            <w:tcW w:w="7976" w:type="dxa"/>
            <w:gridSpan w:val="2"/>
          </w:tcPr>
          <w:p w14:paraId="238DED74" w14:textId="77777777" w:rsidR="00D16572" w:rsidRPr="00D16572" w:rsidRDefault="00D16572">
            <w:pPr>
              <w:pStyle w:val="Header"/>
              <w:tabs>
                <w:tab w:val="clear" w:pos="4153"/>
                <w:tab w:val="clear" w:pos="8306"/>
              </w:tabs>
              <w:rPr>
                <w:rFonts w:ascii="Arial" w:hAnsi="Arial" w:cs="Arial"/>
                <w:sz w:val="22"/>
                <w:szCs w:val="22"/>
              </w:rPr>
            </w:pPr>
          </w:p>
        </w:tc>
      </w:tr>
      <w:tr w:rsidR="00BC03B7" w14:paraId="0887676B" w14:textId="77777777" w:rsidTr="00227B46">
        <w:tc>
          <w:tcPr>
            <w:tcW w:w="1094" w:type="dxa"/>
          </w:tcPr>
          <w:p w14:paraId="72A0A92B" w14:textId="77777777" w:rsidR="00BC03B7" w:rsidRPr="002927E1" w:rsidRDefault="00BC03B7" w:rsidP="002927E1">
            <w:pPr>
              <w:pStyle w:val="Header"/>
              <w:tabs>
                <w:tab w:val="clear" w:pos="4153"/>
                <w:tab w:val="clear" w:pos="8306"/>
              </w:tabs>
              <w:rPr>
                <w:rFonts w:ascii="Arial" w:hAnsi="Arial" w:cs="Arial"/>
                <w:b/>
                <w:sz w:val="22"/>
                <w:szCs w:val="22"/>
              </w:rPr>
            </w:pPr>
            <w:r>
              <w:rPr>
                <w:rFonts w:ascii="Arial" w:hAnsi="Arial" w:cs="Arial"/>
                <w:b/>
                <w:sz w:val="22"/>
                <w:szCs w:val="22"/>
              </w:rPr>
              <w:t>5.</w:t>
            </w:r>
          </w:p>
        </w:tc>
        <w:tc>
          <w:tcPr>
            <w:tcW w:w="7976" w:type="dxa"/>
            <w:gridSpan w:val="2"/>
          </w:tcPr>
          <w:p w14:paraId="1886DADF" w14:textId="77777777" w:rsidR="00BC03B7" w:rsidRPr="002927E1" w:rsidRDefault="00BC03B7">
            <w:pPr>
              <w:pStyle w:val="Header"/>
              <w:tabs>
                <w:tab w:val="clear" w:pos="4153"/>
                <w:tab w:val="clear" w:pos="8306"/>
              </w:tabs>
              <w:rPr>
                <w:rFonts w:ascii="Arial" w:hAnsi="Arial" w:cs="Arial"/>
                <w:b/>
                <w:sz w:val="22"/>
                <w:szCs w:val="22"/>
              </w:rPr>
            </w:pPr>
            <w:r>
              <w:rPr>
                <w:rFonts w:ascii="Arial" w:hAnsi="Arial" w:cs="Arial"/>
                <w:b/>
                <w:sz w:val="22"/>
                <w:szCs w:val="22"/>
              </w:rPr>
              <w:t>RESOURCE</w:t>
            </w:r>
            <w:r w:rsidR="0016323F">
              <w:rPr>
                <w:rFonts w:ascii="Arial" w:hAnsi="Arial" w:cs="Arial"/>
                <w:b/>
                <w:sz w:val="22"/>
                <w:szCs w:val="22"/>
              </w:rPr>
              <w:t xml:space="preserve"> &amp; MONITORING</w:t>
            </w:r>
          </w:p>
        </w:tc>
      </w:tr>
      <w:tr w:rsidR="00BC03B7" w:rsidRPr="00BC03B7" w14:paraId="5BF25416" w14:textId="77777777" w:rsidTr="00227B46">
        <w:tc>
          <w:tcPr>
            <w:tcW w:w="1094" w:type="dxa"/>
          </w:tcPr>
          <w:p w14:paraId="4D973582" w14:textId="77777777" w:rsidR="00BC03B7" w:rsidRPr="00BC03B7" w:rsidRDefault="00BC03B7" w:rsidP="002927E1">
            <w:pPr>
              <w:pStyle w:val="Header"/>
              <w:tabs>
                <w:tab w:val="clear" w:pos="4153"/>
                <w:tab w:val="clear" w:pos="8306"/>
              </w:tabs>
              <w:rPr>
                <w:rFonts w:ascii="Arial" w:hAnsi="Arial" w:cs="Arial"/>
                <w:sz w:val="22"/>
                <w:szCs w:val="22"/>
              </w:rPr>
            </w:pPr>
            <w:r w:rsidRPr="00BC03B7">
              <w:rPr>
                <w:rFonts w:ascii="Arial" w:hAnsi="Arial" w:cs="Arial"/>
                <w:sz w:val="22"/>
                <w:szCs w:val="22"/>
              </w:rPr>
              <w:t>5.1</w:t>
            </w:r>
          </w:p>
        </w:tc>
        <w:tc>
          <w:tcPr>
            <w:tcW w:w="7976" w:type="dxa"/>
            <w:gridSpan w:val="2"/>
          </w:tcPr>
          <w:p w14:paraId="40D43122" w14:textId="4030F933" w:rsidR="0000790D" w:rsidRDefault="005B087D" w:rsidP="0000790D">
            <w:pPr>
              <w:pStyle w:val="Header"/>
              <w:tabs>
                <w:tab w:val="clear" w:pos="4153"/>
                <w:tab w:val="clear" w:pos="8306"/>
              </w:tabs>
              <w:rPr>
                <w:rFonts w:ascii="Arial" w:hAnsi="Arial" w:cs="Arial"/>
                <w:sz w:val="22"/>
                <w:szCs w:val="22"/>
              </w:rPr>
            </w:pPr>
            <w:r>
              <w:rPr>
                <w:rFonts w:ascii="Arial" w:hAnsi="Arial" w:cs="Arial"/>
                <w:sz w:val="22"/>
                <w:szCs w:val="22"/>
              </w:rPr>
              <w:t>Input will be required from the Maintenance team to work with close cleaning contractors to meet recommendations</w:t>
            </w:r>
            <w:r w:rsidR="00B02FC2">
              <w:rPr>
                <w:rFonts w:ascii="Arial" w:hAnsi="Arial" w:cs="Arial"/>
                <w:sz w:val="22"/>
                <w:szCs w:val="22"/>
              </w:rPr>
              <w:t xml:space="preserve"> </w:t>
            </w:r>
            <w:r w:rsidR="0000790D">
              <w:rPr>
                <w:rFonts w:ascii="Arial" w:hAnsi="Arial" w:cs="Arial"/>
                <w:sz w:val="22"/>
                <w:szCs w:val="22"/>
              </w:rPr>
              <w:t xml:space="preserve">This will include: </w:t>
            </w:r>
          </w:p>
          <w:p w14:paraId="761405B0" w14:textId="77777777" w:rsidR="0000790D" w:rsidRDefault="00B02FC2" w:rsidP="0000790D">
            <w:pPr>
              <w:pStyle w:val="Header"/>
              <w:numPr>
                <w:ilvl w:val="0"/>
                <w:numId w:val="16"/>
              </w:numPr>
              <w:tabs>
                <w:tab w:val="clear" w:pos="4153"/>
                <w:tab w:val="clear" w:pos="8306"/>
              </w:tabs>
              <w:rPr>
                <w:rFonts w:ascii="Arial" w:hAnsi="Arial" w:cs="Arial"/>
                <w:sz w:val="22"/>
                <w:szCs w:val="22"/>
              </w:rPr>
            </w:pPr>
            <w:r>
              <w:rPr>
                <w:rFonts w:ascii="Arial" w:hAnsi="Arial" w:cs="Arial"/>
                <w:sz w:val="22"/>
                <w:szCs w:val="22"/>
              </w:rPr>
              <w:t xml:space="preserve">finding out what products are used to clean closes, </w:t>
            </w:r>
          </w:p>
          <w:p w14:paraId="76C8F36B" w14:textId="4245D56F" w:rsidR="0000790D" w:rsidRDefault="00B02FC2" w:rsidP="0000790D">
            <w:pPr>
              <w:pStyle w:val="Header"/>
              <w:numPr>
                <w:ilvl w:val="0"/>
                <w:numId w:val="16"/>
              </w:numPr>
              <w:tabs>
                <w:tab w:val="clear" w:pos="4153"/>
                <w:tab w:val="clear" w:pos="8306"/>
              </w:tabs>
              <w:rPr>
                <w:rFonts w:ascii="Arial" w:hAnsi="Arial" w:cs="Arial"/>
                <w:sz w:val="22"/>
                <w:szCs w:val="22"/>
              </w:rPr>
            </w:pPr>
            <w:r>
              <w:rPr>
                <w:rFonts w:ascii="Arial" w:hAnsi="Arial" w:cs="Arial"/>
                <w:sz w:val="22"/>
                <w:szCs w:val="22"/>
              </w:rPr>
              <w:t xml:space="preserve">getting more information about the amount of time allocated to clean </w:t>
            </w:r>
            <w:r w:rsidR="0000790D">
              <w:rPr>
                <w:rFonts w:ascii="Arial" w:hAnsi="Arial" w:cs="Arial"/>
                <w:sz w:val="22"/>
                <w:szCs w:val="22"/>
              </w:rPr>
              <w:t>each close,</w:t>
            </w:r>
          </w:p>
          <w:p w14:paraId="54FC0050" w14:textId="77777777" w:rsidR="0000790D" w:rsidRDefault="00B02FC2" w:rsidP="0000790D">
            <w:pPr>
              <w:pStyle w:val="Header"/>
              <w:numPr>
                <w:ilvl w:val="0"/>
                <w:numId w:val="16"/>
              </w:numPr>
              <w:tabs>
                <w:tab w:val="clear" w:pos="4153"/>
                <w:tab w:val="clear" w:pos="8306"/>
              </w:tabs>
              <w:rPr>
                <w:rFonts w:ascii="Arial" w:hAnsi="Arial" w:cs="Arial"/>
                <w:sz w:val="22"/>
                <w:szCs w:val="22"/>
              </w:rPr>
            </w:pPr>
            <w:r>
              <w:rPr>
                <w:rFonts w:ascii="Arial" w:hAnsi="Arial" w:cs="Arial"/>
                <w:sz w:val="22"/>
                <w:szCs w:val="22"/>
              </w:rPr>
              <w:t>ensuring closes are maintained properly</w:t>
            </w:r>
            <w:r w:rsidR="005B087D">
              <w:rPr>
                <w:rFonts w:ascii="Arial" w:hAnsi="Arial" w:cs="Arial"/>
                <w:sz w:val="22"/>
                <w:szCs w:val="22"/>
              </w:rPr>
              <w:t>.</w:t>
            </w:r>
          </w:p>
          <w:p w14:paraId="3CEC9A90" w14:textId="62A4D327" w:rsidR="005B087D" w:rsidRPr="0000790D" w:rsidRDefault="005B087D" w:rsidP="0000790D">
            <w:pPr>
              <w:pStyle w:val="Header"/>
              <w:tabs>
                <w:tab w:val="clear" w:pos="4153"/>
                <w:tab w:val="clear" w:pos="8306"/>
              </w:tabs>
              <w:rPr>
                <w:rFonts w:ascii="Arial" w:hAnsi="Arial" w:cs="Arial"/>
                <w:sz w:val="22"/>
                <w:szCs w:val="22"/>
              </w:rPr>
            </w:pPr>
            <w:r w:rsidRPr="0000790D">
              <w:rPr>
                <w:rFonts w:ascii="Arial" w:hAnsi="Arial" w:cs="Arial"/>
                <w:sz w:val="22"/>
                <w:szCs w:val="22"/>
              </w:rPr>
              <w:t xml:space="preserve"> Input from the Housing Team </w:t>
            </w:r>
            <w:r w:rsidR="00B02FC2" w:rsidRPr="0000790D">
              <w:rPr>
                <w:rFonts w:ascii="Arial" w:hAnsi="Arial" w:cs="Arial"/>
                <w:sz w:val="22"/>
                <w:szCs w:val="22"/>
              </w:rPr>
              <w:t xml:space="preserve">and Maintenance team </w:t>
            </w:r>
            <w:r w:rsidRPr="0000790D">
              <w:rPr>
                <w:rFonts w:ascii="Arial" w:hAnsi="Arial" w:cs="Arial"/>
                <w:sz w:val="22"/>
                <w:szCs w:val="22"/>
              </w:rPr>
              <w:t>will be required to ensure adequate checks of closes are being carried out</w:t>
            </w:r>
            <w:r w:rsidR="00B02FC2" w:rsidRPr="0000790D">
              <w:rPr>
                <w:rFonts w:ascii="Arial" w:hAnsi="Arial" w:cs="Arial"/>
                <w:sz w:val="22"/>
                <w:szCs w:val="22"/>
              </w:rPr>
              <w:t xml:space="preserve"> by Housing Officers and contractors. </w:t>
            </w:r>
          </w:p>
        </w:tc>
      </w:tr>
      <w:tr w:rsidR="00BC03B7" w:rsidRPr="00BC03B7" w14:paraId="7E2E23B7" w14:textId="77777777" w:rsidTr="00227B46">
        <w:tc>
          <w:tcPr>
            <w:tcW w:w="1094" w:type="dxa"/>
          </w:tcPr>
          <w:p w14:paraId="7A90BEA8" w14:textId="77777777" w:rsidR="00BC03B7" w:rsidRPr="00BC03B7" w:rsidRDefault="0016323F" w:rsidP="002927E1">
            <w:pPr>
              <w:pStyle w:val="Header"/>
              <w:tabs>
                <w:tab w:val="clear" w:pos="4153"/>
                <w:tab w:val="clear" w:pos="8306"/>
              </w:tabs>
              <w:rPr>
                <w:rFonts w:ascii="Arial" w:hAnsi="Arial" w:cs="Arial"/>
                <w:sz w:val="22"/>
                <w:szCs w:val="22"/>
              </w:rPr>
            </w:pPr>
            <w:r>
              <w:rPr>
                <w:rFonts w:ascii="Arial" w:hAnsi="Arial" w:cs="Arial"/>
                <w:sz w:val="22"/>
                <w:szCs w:val="22"/>
              </w:rPr>
              <w:t>5.2</w:t>
            </w:r>
          </w:p>
        </w:tc>
        <w:tc>
          <w:tcPr>
            <w:tcW w:w="7976" w:type="dxa"/>
            <w:gridSpan w:val="2"/>
          </w:tcPr>
          <w:p w14:paraId="1DEF3E1A" w14:textId="76FAFEB2" w:rsidR="00EA1F82" w:rsidRPr="00BC03B7" w:rsidRDefault="00B02FC2">
            <w:pPr>
              <w:pStyle w:val="Header"/>
              <w:tabs>
                <w:tab w:val="clear" w:pos="4153"/>
                <w:tab w:val="clear" w:pos="8306"/>
              </w:tabs>
              <w:rPr>
                <w:rFonts w:ascii="Arial" w:hAnsi="Arial" w:cs="Arial"/>
                <w:sz w:val="22"/>
                <w:szCs w:val="22"/>
              </w:rPr>
            </w:pPr>
            <w:r>
              <w:rPr>
                <w:rFonts w:ascii="Arial" w:hAnsi="Arial" w:cs="Arial"/>
                <w:sz w:val="22"/>
                <w:szCs w:val="22"/>
              </w:rPr>
              <w:t xml:space="preserve">The project is led by the RTF and Performance and Customer Engagement Officer. </w:t>
            </w:r>
            <w:r w:rsidR="00EA1F82">
              <w:rPr>
                <w:rFonts w:ascii="Arial" w:hAnsi="Arial" w:cs="Arial"/>
                <w:sz w:val="22"/>
                <w:szCs w:val="22"/>
              </w:rPr>
              <w:t xml:space="preserve">Recommendations will be implemented by maintenance and housing teams. </w:t>
            </w:r>
          </w:p>
        </w:tc>
      </w:tr>
      <w:tr w:rsidR="00BC03B7" w:rsidRPr="00BC03B7" w14:paraId="34DA02EE" w14:textId="77777777" w:rsidTr="00227B46">
        <w:tc>
          <w:tcPr>
            <w:tcW w:w="1094" w:type="dxa"/>
          </w:tcPr>
          <w:p w14:paraId="4B1D0D21" w14:textId="77777777" w:rsidR="00BC03B7" w:rsidRPr="00BC03B7" w:rsidRDefault="0016323F" w:rsidP="002927E1">
            <w:pPr>
              <w:pStyle w:val="Header"/>
              <w:tabs>
                <w:tab w:val="clear" w:pos="4153"/>
                <w:tab w:val="clear" w:pos="8306"/>
              </w:tabs>
              <w:rPr>
                <w:rFonts w:ascii="Arial" w:hAnsi="Arial" w:cs="Arial"/>
                <w:sz w:val="22"/>
                <w:szCs w:val="22"/>
              </w:rPr>
            </w:pPr>
            <w:r>
              <w:rPr>
                <w:rFonts w:ascii="Arial" w:hAnsi="Arial" w:cs="Arial"/>
                <w:sz w:val="22"/>
                <w:szCs w:val="22"/>
              </w:rPr>
              <w:t>5.3</w:t>
            </w:r>
          </w:p>
        </w:tc>
        <w:tc>
          <w:tcPr>
            <w:tcW w:w="7976" w:type="dxa"/>
            <w:gridSpan w:val="2"/>
          </w:tcPr>
          <w:p w14:paraId="348D8953" w14:textId="3655E9E3" w:rsidR="00CF2F3C" w:rsidRPr="00BC03B7" w:rsidRDefault="00EA1F82">
            <w:pPr>
              <w:pStyle w:val="Header"/>
              <w:tabs>
                <w:tab w:val="clear" w:pos="4153"/>
                <w:tab w:val="clear" w:pos="8306"/>
              </w:tabs>
              <w:rPr>
                <w:rFonts w:ascii="Arial" w:hAnsi="Arial" w:cs="Arial"/>
                <w:sz w:val="22"/>
                <w:szCs w:val="22"/>
              </w:rPr>
            </w:pPr>
            <w:r>
              <w:rPr>
                <w:rFonts w:ascii="Arial" w:hAnsi="Arial" w:cs="Arial"/>
                <w:sz w:val="22"/>
                <w:szCs w:val="22"/>
              </w:rPr>
              <w:t>The RTF will revisit this topic to assess how changes have impacted the service.</w:t>
            </w:r>
            <w:r w:rsidR="00B02FC2">
              <w:rPr>
                <w:rFonts w:ascii="Arial" w:hAnsi="Arial" w:cs="Arial"/>
                <w:sz w:val="22"/>
                <w:szCs w:val="22"/>
              </w:rPr>
              <w:t xml:space="preserve"> This will be scheduled into the RTF’s plan for scrutiny activity in 2022. </w:t>
            </w:r>
          </w:p>
        </w:tc>
      </w:tr>
      <w:tr w:rsidR="002C2B43" w:rsidRPr="002927E1" w14:paraId="6A8185EA" w14:textId="77777777" w:rsidTr="00227B46">
        <w:tc>
          <w:tcPr>
            <w:tcW w:w="1094" w:type="dxa"/>
          </w:tcPr>
          <w:p w14:paraId="2AAF2CC5" w14:textId="77777777" w:rsidR="002C2B43" w:rsidRDefault="002C2B43" w:rsidP="009D6631">
            <w:pPr>
              <w:pStyle w:val="Header"/>
              <w:tabs>
                <w:tab w:val="clear" w:pos="4153"/>
                <w:tab w:val="clear" w:pos="8306"/>
              </w:tabs>
              <w:rPr>
                <w:rFonts w:ascii="Arial" w:hAnsi="Arial" w:cs="Arial"/>
                <w:b/>
                <w:sz w:val="22"/>
                <w:szCs w:val="22"/>
              </w:rPr>
            </w:pPr>
          </w:p>
        </w:tc>
        <w:tc>
          <w:tcPr>
            <w:tcW w:w="7976" w:type="dxa"/>
            <w:gridSpan w:val="2"/>
          </w:tcPr>
          <w:p w14:paraId="1D553FE9" w14:textId="77777777" w:rsidR="002C2B43" w:rsidRPr="002927E1" w:rsidRDefault="002C2B43" w:rsidP="009D6631">
            <w:pPr>
              <w:pStyle w:val="Header"/>
              <w:tabs>
                <w:tab w:val="clear" w:pos="4153"/>
                <w:tab w:val="clear" w:pos="8306"/>
              </w:tabs>
              <w:rPr>
                <w:rFonts w:ascii="Arial" w:hAnsi="Arial" w:cs="Arial"/>
                <w:b/>
                <w:sz w:val="22"/>
                <w:szCs w:val="22"/>
              </w:rPr>
            </w:pPr>
          </w:p>
        </w:tc>
      </w:tr>
      <w:tr w:rsidR="002C2B43" w:rsidRPr="002927E1" w14:paraId="4B36062F" w14:textId="77777777" w:rsidTr="00227B46">
        <w:tc>
          <w:tcPr>
            <w:tcW w:w="1094" w:type="dxa"/>
          </w:tcPr>
          <w:p w14:paraId="05FB4BA9" w14:textId="77777777" w:rsidR="002C2B43" w:rsidRPr="002927E1" w:rsidRDefault="002C2B43" w:rsidP="009D6631">
            <w:pPr>
              <w:pStyle w:val="Header"/>
              <w:tabs>
                <w:tab w:val="clear" w:pos="4153"/>
                <w:tab w:val="clear" w:pos="8306"/>
              </w:tabs>
              <w:rPr>
                <w:rFonts w:ascii="Arial" w:hAnsi="Arial" w:cs="Arial"/>
                <w:b/>
                <w:sz w:val="22"/>
                <w:szCs w:val="22"/>
              </w:rPr>
            </w:pPr>
            <w:r>
              <w:rPr>
                <w:rFonts w:ascii="Arial" w:hAnsi="Arial" w:cs="Arial"/>
                <w:b/>
                <w:sz w:val="22"/>
                <w:szCs w:val="22"/>
              </w:rPr>
              <w:t>6</w:t>
            </w:r>
            <w:r w:rsidRPr="002927E1">
              <w:rPr>
                <w:rFonts w:ascii="Arial" w:hAnsi="Arial" w:cs="Arial"/>
                <w:b/>
                <w:sz w:val="22"/>
                <w:szCs w:val="22"/>
              </w:rPr>
              <w:t>.</w:t>
            </w:r>
          </w:p>
        </w:tc>
        <w:tc>
          <w:tcPr>
            <w:tcW w:w="7976" w:type="dxa"/>
            <w:gridSpan w:val="2"/>
          </w:tcPr>
          <w:p w14:paraId="14924A38" w14:textId="77777777" w:rsidR="002C2B43" w:rsidRPr="002927E1" w:rsidRDefault="002C2B43" w:rsidP="009D6631">
            <w:pPr>
              <w:pStyle w:val="Header"/>
              <w:tabs>
                <w:tab w:val="clear" w:pos="4153"/>
                <w:tab w:val="clear" w:pos="8306"/>
              </w:tabs>
              <w:rPr>
                <w:rFonts w:ascii="Arial" w:hAnsi="Arial" w:cs="Arial"/>
                <w:b/>
                <w:sz w:val="22"/>
                <w:szCs w:val="22"/>
              </w:rPr>
            </w:pPr>
            <w:r w:rsidRPr="002927E1">
              <w:rPr>
                <w:rFonts w:ascii="Arial" w:hAnsi="Arial" w:cs="Arial"/>
                <w:b/>
                <w:sz w:val="22"/>
                <w:szCs w:val="22"/>
              </w:rPr>
              <w:t>FINANCIAL IMPLICATIONS</w:t>
            </w:r>
          </w:p>
        </w:tc>
      </w:tr>
      <w:tr w:rsidR="00EA1F82" w:rsidRPr="00BC03B7" w14:paraId="03484DD7" w14:textId="77777777" w:rsidTr="00227B46">
        <w:tc>
          <w:tcPr>
            <w:tcW w:w="1094" w:type="dxa"/>
          </w:tcPr>
          <w:p w14:paraId="0F6FF531" w14:textId="4F51C2F1" w:rsidR="00EA1F82" w:rsidRDefault="004C6A49" w:rsidP="009D6631">
            <w:pPr>
              <w:pStyle w:val="Header"/>
              <w:tabs>
                <w:tab w:val="clear" w:pos="4153"/>
                <w:tab w:val="clear" w:pos="8306"/>
              </w:tabs>
              <w:rPr>
                <w:rFonts w:ascii="Arial" w:hAnsi="Arial" w:cs="Arial"/>
                <w:sz w:val="22"/>
                <w:szCs w:val="22"/>
              </w:rPr>
            </w:pPr>
            <w:r>
              <w:rPr>
                <w:rFonts w:ascii="Arial" w:hAnsi="Arial" w:cs="Arial"/>
                <w:sz w:val="22"/>
                <w:szCs w:val="22"/>
              </w:rPr>
              <w:t>6.1</w:t>
            </w:r>
          </w:p>
          <w:p w14:paraId="00062FE1" w14:textId="07DEF52A" w:rsidR="00EA1F82" w:rsidRPr="00BC03B7" w:rsidRDefault="00EA1F82" w:rsidP="009D6631">
            <w:pPr>
              <w:pStyle w:val="Header"/>
              <w:tabs>
                <w:tab w:val="clear" w:pos="4153"/>
                <w:tab w:val="clear" w:pos="8306"/>
              </w:tabs>
              <w:rPr>
                <w:rFonts w:ascii="Arial" w:hAnsi="Arial" w:cs="Arial"/>
                <w:sz w:val="22"/>
                <w:szCs w:val="22"/>
              </w:rPr>
            </w:pPr>
          </w:p>
        </w:tc>
        <w:tc>
          <w:tcPr>
            <w:tcW w:w="7976" w:type="dxa"/>
            <w:gridSpan w:val="2"/>
          </w:tcPr>
          <w:p w14:paraId="08677035" w14:textId="155C7E6B" w:rsidR="00EA1F82" w:rsidRPr="00EA1F82" w:rsidRDefault="00EA1F82" w:rsidP="009D6631">
            <w:pPr>
              <w:pStyle w:val="Header"/>
              <w:tabs>
                <w:tab w:val="clear" w:pos="4153"/>
                <w:tab w:val="clear" w:pos="8306"/>
              </w:tabs>
              <w:rPr>
                <w:rFonts w:ascii="Arial" w:hAnsi="Arial" w:cs="Arial"/>
                <w:bCs/>
                <w:sz w:val="22"/>
                <w:szCs w:val="22"/>
              </w:rPr>
            </w:pPr>
            <w:r w:rsidRPr="00EA1F82">
              <w:rPr>
                <w:rFonts w:ascii="Arial" w:hAnsi="Arial" w:cs="Arial"/>
                <w:bCs/>
                <w:sz w:val="22"/>
                <w:szCs w:val="22"/>
              </w:rPr>
              <w:t>There are no additional costs</w:t>
            </w:r>
            <w:r w:rsidR="004C6A49">
              <w:rPr>
                <w:rFonts w:ascii="Arial" w:hAnsi="Arial" w:cs="Arial"/>
                <w:bCs/>
                <w:sz w:val="22"/>
                <w:szCs w:val="22"/>
              </w:rPr>
              <w:t xml:space="preserve"> involved. </w:t>
            </w:r>
            <w:r w:rsidR="00441F20">
              <w:rPr>
                <w:rFonts w:ascii="Arial" w:hAnsi="Arial" w:cs="Arial"/>
                <w:bCs/>
                <w:sz w:val="22"/>
                <w:szCs w:val="22"/>
              </w:rPr>
              <w:t xml:space="preserve">The work the RTF have recommended is already </w:t>
            </w:r>
            <w:r w:rsidR="003F4FF2">
              <w:rPr>
                <w:rFonts w:ascii="Arial" w:hAnsi="Arial" w:cs="Arial"/>
                <w:bCs/>
                <w:sz w:val="22"/>
                <w:szCs w:val="22"/>
              </w:rPr>
              <w:t>within</w:t>
            </w:r>
            <w:r w:rsidR="00441F20">
              <w:rPr>
                <w:rFonts w:ascii="Arial" w:hAnsi="Arial" w:cs="Arial"/>
                <w:bCs/>
                <w:sz w:val="22"/>
                <w:szCs w:val="22"/>
              </w:rPr>
              <w:t xml:space="preserve"> the remit of Housing and Maintenance Teams.  </w:t>
            </w:r>
          </w:p>
        </w:tc>
      </w:tr>
      <w:tr w:rsidR="00441F20" w:rsidRPr="00BC03B7" w14:paraId="2BC37A0E" w14:textId="77777777" w:rsidTr="00227B46">
        <w:trPr>
          <w:gridAfter w:val="1"/>
          <w:wAfter w:w="1094" w:type="dxa"/>
        </w:trPr>
        <w:tc>
          <w:tcPr>
            <w:tcW w:w="7976" w:type="dxa"/>
            <w:gridSpan w:val="2"/>
          </w:tcPr>
          <w:p w14:paraId="5BFA48B0" w14:textId="1B38C479" w:rsidR="00441F20" w:rsidRPr="00BC03B7" w:rsidRDefault="00441F20" w:rsidP="009D6631">
            <w:pPr>
              <w:pStyle w:val="Header"/>
              <w:tabs>
                <w:tab w:val="clear" w:pos="4153"/>
                <w:tab w:val="clear" w:pos="8306"/>
              </w:tabs>
              <w:rPr>
                <w:rFonts w:ascii="Arial" w:hAnsi="Arial" w:cs="Arial"/>
                <w:sz w:val="22"/>
                <w:szCs w:val="22"/>
              </w:rPr>
            </w:pPr>
          </w:p>
        </w:tc>
      </w:tr>
      <w:tr w:rsidR="00BC03B7" w:rsidRPr="00BC03B7" w14:paraId="6CFC1E2E" w14:textId="77777777" w:rsidTr="00227B46">
        <w:tc>
          <w:tcPr>
            <w:tcW w:w="1094" w:type="dxa"/>
          </w:tcPr>
          <w:p w14:paraId="052E3711" w14:textId="77777777" w:rsidR="00BC03B7" w:rsidRPr="00BC03B7" w:rsidRDefault="00BC03B7" w:rsidP="002927E1">
            <w:pPr>
              <w:pStyle w:val="Header"/>
              <w:tabs>
                <w:tab w:val="clear" w:pos="4153"/>
                <w:tab w:val="clear" w:pos="8306"/>
              </w:tabs>
              <w:rPr>
                <w:rFonts w:ascii="Arial" w:hAnsi="Arial" w:cs="Arial"/>
                <w:sz w:val="22"/>
                <w:szCs w:val="22"/>
              </w:rPr>
            </w:pPr>
          </w:p>
        </w:tc>
        <w:tc>
          <w:tcPr>
            <w:tcW w:w="7976" w:type="dxa"/>
            <w:gridSpan w:val="2"/>
          </w:tcPr>
          <w:p w14:paraId="590341B2" w14:textId="77777777" w:rsidR="00BC03B7" w:rsidRPr="00BC03B7" w:rsidRDefault="00BC03B7">
            <w:pPr>
              <w:pStyle w:val="Header"/>
              <w:tabs>
                <w:tab w:val="clear" w:pos="4153"/>
                <w:tab w:val="clear" w:pos="8306"/>
              </w:tabs>
              <w:rPr>
                <w:rFonts w:ascii="Arial" w:hAnsi="Arial" w:cs="Arial"/>
                <w:sz w:val="22"/>
                <w:szCs w:val="22"/>
              </w:rPr>
            </w:pPr>
          </w:p>
        </w:tc>
      </w:tr>
      <w:tr w:rsidR="00273456" w14:paraId="58025698" w14:textId="77777777" w:rsidTr="00227B46">
        <w:tc>
          <w:tcPr>
            <w:tcW w:w="1094" w:type="dxa"/>
          </w:tcPr>
          <w:p w14:paraId="1F1EC6B8" w14:textId="77777777" w:rsidR="00273456" w:rsidRPr="002927E1" w:rsidRDefault="002C2B43" w:rsidP="002927E1">
            <w:pPr>
              <w:pStyle w:val="Header"/>
              <w:tabs>
                <w:tab w:val="clear" w:pos="4153"/>
                <w:tab w:val="clear" w:pos="8306"/>
              </w:tabs>
              <w:rPr>
                <w:rFonts w:ascii="Arial" w:hAnsi="Arial" w:cs="Arial"/>
                <w:b/>
                <w:sz w:val="22"/>
                <w:szCs w:val="22"/>
              </w:rPr>
            </w:pPr>
            <w:r>
              <w:rPr>
                <w:rFonts w:ascii="Arial" w:hAnsi="Arial" w:cs="Arial"/>
                <w:b/>
                <w:sz w:val="22"/>
                <w:szCs w:val="22"/>
              </w:rPr>
              <w:t>7</w:t>
            </w:r>
            <w:r w:rsidR="002927E1" w:rsidRPr="002927E1">
              <w:rPr>
                <w:rFonts w:ascii="Arial" w:hAnsi="Arial" w:cs="Arial"/>
                <w:b/>
                <w:sz w:val="22"/>
                <w:szCs w:val="22"/>
              </w:rPr>
              <w:t>.</w:t>
            </w:r>
          </w:p>
        </w:tc>
        <w:tc>
          <w:tcPr>
            <w:tcW w:w="7976" w:type="dxa"/>
            <w:gridSpan w:val="2"/>
          </w:tcPr>
          <w:p w14:paraId="7ABA4BFE" w14:textId="77777777" w:rsidR="00273456" w:rsidRPr="002927E1" w:rsidRDefault="00273456">
            <w:pPr>
              <w:pStyle w:val="Header"/>
              <w:tabs>
                <w:tab w:val="clear" w:pos="4153"/>
                <w:tab w:val="clear" w:pos="8306"/>
              </w:tabs>
              <w:rPr>
                <w:rFonts w:ascii="Arial" w:hAnsi="Arial" w:cs="Arial"/>
                <w:b/>
                <w:sz w:val="22"/>
                <w:szCs w:val="22"/>
              </w:rPr>
            </w:pPr>
            <w:r w:rsidRPr="002927E1">
              <w:rPr>
                <w:rFonts w:ascii="Arial" w:hAnsi="Arial" w:cs="Arial"/>
                <w:b/>
                <w:sz w:val="22"/>
                <w:szCs w:val="22"/>
              </w:rPr>
              <w:t>ENGAGEMENT</w:t>
            </w:r>
          </w:p>
        </w:tc>
      </w:tr>
      <w:tr w:rsidR="00273456" w14:paraId="2BBCB02E" w14:textId="77777777" w:rsidTr="00227B46">
        <w:tc>
          <w:tcPr>
            <w:tcW w:w="1094" w:type="dxa"/>
          </w:tcPr>
          <w:p w14:paraId="6CC0E0DB" w14:textId="77777777" w:rsidR="00273456" w:rsidRPr="002927E1" w:rsidRDefault="002C2B43" w:rsidP="002927E1">
            <w:pPr>
              <w:pStyle w:val="Header"/>
              <w:tabs>
                <w:tab w:val="clear" w:pos="4153"/>
                <w:tab w:val="clear" w:pos="8306"/>
              </w:tabs>
              <w:rPr>
                <w:rFonts w:ascii="Arial" w:hAnsi="Arial" w:cs="Arial"/>
                <w:sz w:val="22"/>
                <w:szCs w:val="22"/>
              </w:rPr>
            </w:pPr>
            <w:r>
              <w:rPr>
                <w:rFonts w:ascii="Arial" w:hAnsi="Arial" w:cs="Arial"/>
                <w:sz w:val="22"/>
                <w:szCs w:val="22"/>
              </w:rPr>
              <w:t>7</w:t>
            </w:r>
            <w:r w:rsidR="002927E1">
              <w:rPr>
                <w:rFonts w:ascii="Arial" w:hAnsi="Arial" w:cs="Arial"/>
                <w:sz w:val="22"/>
                <w:szCs w:val="22"/>
              </w:rPr>
              <w:t>.1</w:t>
            </w:r>
          </w:p>
        </w:tc>
        <w:tc>
          <w:tcPr>
            <w:tcW w:w="7976" w:type="dxa"/>
            <w:gridSpan w:val="2"/>
          </w:tcPr>
          <w:p w14:paraId="3E7F1105" w14:textId="7BEE1A13" w:rsidR="00EA1F82" w:rsidRPr="00BC4075" w:rsidRDefault="004C07C1">
            <w:pPr>
              <w:pStyle w:val="Header"/>
              <w:tabs>
                <w:tab w:val="clear" w:pos="4153"/>
                <w:tab w:val="clear" w:pos="8306"/>
              </w:tabs>
              <w:rPr>
                <w:rFonts w:ascii="Arial" w:hAnsi="Arial" w:cs="Arial"/>
                <w:sz w:val="22"/>
                <w:szCs w:val="22"/>
              </w:rPr>
            </w:pPr>
            <w:r>
              <w:rPr>
                <w:rFonts w:ascii="Arial" w:hAnsi="Arial" w:cs="Arial"/>
                <w:sz w:val="22"/>
                <w:szCs w:val="22"/>
              </w:rPr>
              <w:t xml:space="preserve">Improvements to the close cleaning service will benefit all service users equally.  </w:t>
            </w:r>
          </w:p>
        </w:tc>
      </w:tr>
      <w:tr w:rsidR="00B11322" w:rsidRPr="00B11322" w14:paraId="6B1A600D" w14:textId="77777777" w:rsidTr="00227B46">
        <w:tc>
          <w:tcPr>
            <w:tcW w:w="1094" w:type="dxa"/>
          </w:tcPr>
          <w:p w14:paraId="00BF9381" w14:textId="77777777" w:rsidR="00B11322" w:rsidRPr="00B11322" w:rsidRDefault="002C2B43" w:rsidP="002927E1">
            <w:pPr>
              <w:pStyle w:val="Header"/>
              <w:tabs>
                <w:tab w:val="clear" w:pos="4153"/>
                <w:tab w:val="clear" w:pos="8306"/>
              </w:tabs>
              <w:rPr>
                <w:rFonts w:ascii="Arial" w:hAnsi="Arial" w:cs="Arial"/>
                <w:sz w:val="22"/>
                <w:szCs w:val="22"/>
              </w:rPr>
            </w:pPr>
            <w:r>
              <w:rPr>
                <w:rFonts w:ascii="Arial" w:hAnsi="Arial" w:cs="Arial"/>
                <w:sz w:val="22"/>
                <w:szCs w:val="22"/>
              </w:rPr>
              <w:t>7</w:t>
            </w:r>
            <w:r w:rsidR="000E57B0">
              <w:rPr>
                <w:rFonts w:ascii="Arial" w:hAnsi="Arial" w:cs="Arial"/>
                <w:sz w:val="22"/>
                <w:szCs w:val="22"/>
              </w:rPr>
              <w:t>.2</w:t>
            </w:r>
          </w:p>
        </w:tc>
        <w:tc>
          <w:tcPr>
            <w:tcW w:w="7976" w:type="dxa"/>
            <w:gridSpan w:val="2"/>
          </w:tcPr>
          <w:p w14:paraId="508A7795" w14:textId="13EE57C1" w:rsidR="00A44057" w:rsidRPr="00B11322" w:rsidRDefault="00B7629E">
            <w:pPr>
              <w:pStyle w:val="Header"/>
              <w:tabs>
                <w:tab w:val="clear" w:pos="4153"/>
                <w:tab w:val="clear" w:pos="8306"/>
              </w:tabs>
              <w:rPr>
                <w:rFonts w:ascii="Arial" w:hAnsi="Arial" w:cs="Arial"/>
                <w:sz w:val="22"/>
                <w:szCs w:val="22"/>
              </w:rPr>
            </w:pPr>
            <w:r>
              <w:rPr>
                <w:rFonts w:ascii="Arial" w:hAnsi="Arial" w:cs="Arial"/>
                <w:sz w:val="22"/>
                <w:szCs w:val="22"/>
              </w:rPr>
              <w:t xml:space="preserve">The Performance and Service Improvement Officer has been involved in providing information about complaints. The Maintenance Team have provided information on close cleaning including the schedule for close cleans and the checklist for cleaning. </w:t>
            </w:r>
            <w:r w:rsidR="00D32206">
              <w:rPr>
                <w:rFonts w:ascii="Arial" w:hAnsi="Arial" w:cs="Arial"/>
                <w:sz w:val="22"/>
                <w:szCs w:val="22"/>
              </w:rPr>
              <w:t xml:space="preserve">Joanna Peters, Housing Officer provided support with inspecting closes. </w:t>
            </w:r>
            <w:r>
              <w:rPr>
                <w:rFonts w:ascii="Arial" w:hAnsi="Arial" w:cs="Arial"/>
                <w:sz w:val="22"/>
                <w:szCs w:val="22"/>
              </w:rPr>
              <w:t xml:space="preserve">The </w:t>
            </w:r>
            <w:r w:rsidR="00A44057">
              <w:rPr>
                <w:rFonts w:ascii="Arial" w:hAnsi="Arial" w:cs="Arial"/>
                <w:sz w:val="22"/>
                <w:szCs w:val="22"/>
              </w:rPr>
              <w:t>RTF will monitor the progress by revisiting the project</w:t>
            </w:r>
            <w:r w:rsidR="004C6A49">
              <w:rPr>
                <w:rFonts w:ascii="Arial" w:hAnsi="Arial" w:cs="Arial"/>
                <w:sz w:val="22"/>
                <w:szCs w:val="22"/>
              </w:rPr>
              <w:t xml:space="preserve"> in 2022. </w:t>
            </w:r>
          </w:p>
        </w:tc>
      </w:tr>
      <w:tr w:rsidR="00CA5171" w14:paraId="13B709AA" w14:textId="77777777" w:rsidTr="00227B46">
        <w:tc>
          <w:tcPr>
            <w:tcW w:w="1094" w:type="dxa"/>
          </w:tcPr>
          <w:p w14:paraId="6DE3BE9E" w14:textId="77777777" w:rsidR="00CA5171" w:rsidRPr="002927E1" w:rsidRDefault="00CA5171" w:rsidP="002927E1">
            <w:pPr>
              <w:pStyle w:val="Header"/>
              <w:tabs>
                <w:tab w:val="clear" w:pos="4153"/>
                <w:tab w:val="clear" w:pos="8306"/>
              </w:tabs>
              <w:rPr>
                <w:rFonts w:ascii="Arial" w:hAnsi="Arial" w:cs="Arial"/>
                <w:b/>
                <w:sz w:val="22"/>
                <w:szCs w:val="22"/>
              </w:rPr>
            </w:pPr>
          </w:p>
        </w:tc>
        <w:tc>
          <w:tcPr>
            <w:tcW w:w="7976" w:type="dxa"/>
            <w:gridSpan w:val="2"/>
          </w:tcPr>
          <w:p w14:paraId="5514A2D1" w14:textId="77777777" w:rsidR="00CA5171" w:rsidRPr="002927E1" w:rsidRDefault="00CA5171">
            <w:pPr>
              <w:pStyle w:val="Header"/>
              <w:tabs>
                <w:tab w:val="clear" w:pos="4153"/>
                <w:tab w:val="clear" w:pos="8306"/>
              </w:tabs>
              <w:rPr>
                <w:rFonts w:ascii="Arial" w:hAnsi="Arial" w:cs="Arial"/>
                <w:b/>
                <w:sz w:val="22"/>
                <w:szCs w:val="22"/>
              </w:rPr>
            </w:pPr>
          </w:p>
        </w:tc>
      </w:tr>
      <w:tr w:rsidR="00CA5171" w14:paraId="514DC30C" w14:textId="77777777" w:rsidTr="00227B46">
        <w:tc>
          <w:tcPr>
            <w:tcW w:w="1094" w:type="dxa"/>
          </w:tcPr>
          <w:p w14:paraId="6FFA7B26" w14:textId="77777777" w:rsidR="00CA5171" w:rsidRPr="002927E1" w:rsidRDefault="002627C1" w:rsidP="00746EC0">
            <w:pPr>
              <w:pStyle w:val="Header"/>
              <w:tabs>
                <w:tab w:val="clear" w:pos="4153"/>
                <w:tab w:val="clear" w:pos="8306"/>
              </w:tabs>
              <w:rPr>
                <w:rFonts w:ascii="Arial" w:hAnsi="Arial" w:cs="Arial"/>
                <w:b/>
                <w:sz w:val="22"/>
                <w:szCs w:val="22"/>
              </w:rPr>
            </w:pPr>
            <w:r>
              <w:rPr>
                <w:rFonts w:ascii="Arial" w:hAnsi="Arial" w:cs="Arial"/>
                <w:b/>
                <w:sz w:val="22"/>
                <w:szCs w:val="22"/>
              </w:rPr>
              <w:t>8</w:t>
            </w:r>
            <w:r w:rsidR="00CA5171" w:rsidRPr="002927E1">
              <w:rPr>
                <w:rFonts w:ascii="Arial" w:hAnsi="Arial" w:cs="Arial"/>
                <w:b/>
                <w:sz w:val="22"/>
                <w:szCs w:val="22"/>
              </w:rPr>
              <w:t>.</w:t>
            </w:r>
          </w:p>
        </w:tc>
        <w:tc>
          <w:tcPr>
            <w:tcW w:w="7976" w:type="dxa"/>
            <w:gridSpan w:val="2"/>
          </w:tcPr>
          <w:p w14:paraId="77534A13" w14:textId="77777777" w:rsidR="00CA5171" w:rsidRPr="002927E1" w:rsidRDefault="00CA5171" w:rsidP="00746EC0">
            <w:pPr>
              <w:pStyle w:val="Header"/>
              <w:tabs>
                <w:tab w:val="clear" w:pos="4153"/>
                <w:tab w:val="clear" w:pos="8306"/>
              </w:tabs>
              <w:rPr>
                <w:rFonts w:ascii="Arial" w:hAnsi="Arial" w:cs="Arial"/>
                <w:b/>
                <w:sz w:val="22"/>
                <w:szCs w:val="22"/>
              </w:rPr>
            </w:pPr>
            <w:r w:rsidRPr="002927E1">
              <w:rPr>
                <w:rFonts w:ascii="Arial" w:hAnsi="Arial" w:cs="Arial"/>
                <w:b/>
                <w:sz w:val="22"/>
                <w:szCs w:val="22"/>
              </w:rPr>
              <w:t>EQUALITY, DIVERSITY, INCLUSION</w:t>
            </w:r>
          </w:p>
        </w:tc>
      </w:tr>
      <w:tr w:rsidR="00CA5171" w14:paraId="6DFF9A82" w14:textId="77777777" w:rsidTr="00227B46">
        <w:tc>
          <w:tcPr>
            <w:tcW w:w="1094" w:type="dxa"/>
          </w:tcPr>
          <w:p w14:paraId="2F407ED9" w14:textId="77777777" w:rsidR="00CA5171" w:rsidRPr="002927E1" w:rsidRDefault="002627C1" w:rsidP="00746EC0">
            <w:pPr>
              <w:pStyle w:val="Header"/>
              <w:tabs>
                <w:tab w:val="clear" w:pos="4153"/>
                <w:tab w:val="clear" w:pos="8306"/>
              </w:tabs>
              <w:rPr>
                <w:rFonts w:ascii="Arial" w:hAnsi="Arial" w:cs="Arial"/>
                <w:sz w:val="22"/>
                <w:szCs w:val="22"/>
              </w:rPr>
            </w:pPr>
            <w:r>
              <w:rPr>
                <w:rFonts w:ascii="Arial" w:hAnsi="Arial" w:cs="Arial"/>
                <w:sz w:val="22"/>
                <w:szCs w:val="22"/>
              </w:rPr>
              <w:t>8</w:t>
            </w:r>
            <w:r w:rsidR="00CA5171">
              <w:rPr>
                <w:rFonts w:ascii="Arial" w:hAnsi="Arial" w:cs="Arial"/>
                <w:sz w:val="22"/>
                <w:szCs w:val="22"/>
              </w:rPr>
              <w:t>.1</w:t>
            </w:r>
          </w:p>
        </w:tc>
        <w:tc>
          <w:tcPr>
            <w:tcW w:w="7976" w:type="dxa"/>
            <w:gridSpan w:val="2"/>
          </w:tcPr>
          <w:p w14:paraId="584F1C5A" w14:textId="70A66B2F" w:rsidR="00227B46" w:rsidRPr="00BC4075" w:rsidRDefault="00227B46" w:rsidP="00687A03">
            <w:pPr>
              <w:pStyle w:val="Header"/>
              <w:tabs>
                <w:tab w:val="clear" w:pos="4153"/>
                <w:tab w:val="clear" w:pos="8306"/>
              </w:tabs>
              <w:rPr>
                <w:rFonts w:ascii="Arial" w:hAnsi="Arial" w:cs="Arial"/>
                <w:sz w:val="22"/>
                <w:szCs w:val="22"/>
              </w:rPr>
            </w:pPr>
            <w:r>
              <w:rPr>
                <w:rFonts w:ascii="Arial" w:hAnsi="Arial" w:cs="Arial"/>
                <w:sz w:val="22"/>
                <w:szCs w:val="22"/>
              </w:rPr>
              <w:t xml:space="preserve">The RTF represent all service users and part of their objective is to scrutinise from the perspective of all service users from across the nine protected characteristics, rather than just from their own perspective.  </w:t>
            </w:r>
          </w:p>
        </w:tc>
      </w:tr>
      <w:tr w:rsidR="00687A03" w:rsidRPr="00687A03" w14:paraId="3C7AD0E8" w14:textId="77777777" w:rsidTr="00227B46">
        <w:tc>
          <w:tcPr>
            <w:tcW w:w="1094" w:type="dxa"/>
          </w:tcPr>
          <w:p w14:paraId="01D76A10" w14:textId="77777777" w:rsidR="00687A03" w:rsidRDefault="002627C1" w:rsidP="00746EC0">
            <w:pPr>
              <w:pStyle w:val="Header"/>
              <w:tabs>
                <w:tab w:val="clear" w:pos="4153"/>
                <w:tab w:val="clear" w:pos="8306"/>
              </w:tabs>
              <w:rPr>
                <w:rFonts w:ascii="Arial" w:hAnsi="Arial" w:cs="Arial"/>
                <w:sz w:val="22"/>
                <w:szCs w:val="22"/>
              </w:rPr>
            </w:pPr>
            <w:r>
              <w:rPr>
                <w:rFonts w:ascii="Arial" w:hAnsi="Arial" w:cs="Arial"/>
                <w:sz w:val="22"/>
                <w:szCs w:val="22"/>
              </w:rPr>
              <w:t>8</w:t>
            </w:r>
            <w:r w:rsidR="00687A03">
              <w:rPr>
                <w:rFonts w:ascii="Arial" w:hAnsi="Arial" w:cs="Arial"/>
                <w:sz w:val="22"/>
                <w:szCs w:val="22"/>
              </w:rPr>
              <w:t>.2</w:t>
            </w:r>
          </w:p>
        </w:tc>
        <w:tc>
          <w:tcPr>
            <w:tcW w:w="7976" w:type="dxa"/>
            <w:gridSpan w:val="2"/>
          </w:tcPr>
          <w:p w14:paraId="400C8C9A" w14:textId="2CE58416" w:rsidR="00687A03" w:rsidRPr="00D32206" w:rsidRDefault="00D32206" w:rsidP="00746EC0">
            <w:pPr>
              <w:pStyle w:val="Header"/>
              <w:tabs>
                <w:tab w:val="clear" w:pos="4153"/>
                <w:tab w:val="clear" w:pos="8306"/>
              </w:tabs>
              <w:rPr>
                <w:rFonts w:ascii="Arial" w:hAnsi="Arial" w:cs="Arial"/>
                <w:color w:val="000000" w:themeColor="text1"/>
                <w:sz w:val="22"/>
                <w:szCs w:val="22"/>
              </w:rPr>
            </w:pPr>
            <w:r w:rsidRPr="00D32206">
              <w:rPr>
                <w:rFonts w:ascii="Arial" w:hAnsi="Arial" w:cs="Arial"/>
                <w:color w:val="000000" w:themeColor="text1"/>
                <w:sz w:val="22"/>
                <w:szCs w:val="22"/>
              </w:rPr>
              <w:t xml:space="preserve">No inconsistencies between protected characteristics have been identified. </w:t>
            </w:r>
          </w:p>
        </w:tc>
      </w:tr>
      <w:tr w:rsidR="00CA5171" w:rsidRPr="00687A03" w14:paraId="588697D3" w14:textId="77777777" w:rsidTr="00227B46">
        <w:tc>
          <w:tcPr>
            <w:tcW w:w="1094" w:type="dxa"/>
          </w:tcPr>
          <w:p w14:paraId="47970519" w14:textId="77777777" w:rsidR="00CA5171" w:rsidRPr="00D32C2D" w:rsidRDefault="00CA5171" w:rsidP="002927E1">
            <w:pPr>
              <w:pStyle w:val="Header"/>
              <w:tabs>
                <w:tab w:val="clear" w:pos="4153"/>
                <w:tab w:val="clear" w:pos="8306"/>
              </w:tabs>
              <w:rPr>
                <w:rFonts w:ascii="Arial" w:hAnsi="Arial" w:cs="Arial"/>
                <w:sz w:val="22"/>
                <w:szCs w:val="22"/>
              </w:rPr>
            </w:pPr>
          </w:p>
        </w:tc>
        <w:tc>
          <w:tcPr>
            <w:tcW w:w="7976" w:type="dxa"/>
            <w:gridSpan w:val="2"/>
          </w:tcPr>
          <w:p w14:paraId="07AB7A7C" w14:textId="77777777" w:rsidR="00CA5171" w:rsidRPr="00D32206" w:rsidRDefault="00CA5171">
            <w:pPr>
              <w:pStyle w:val="Header"/>
              <w:tabs>
                <w:tab w:val="clear" w:pos="4153"/>
                <w:tab w:val="clear" w:pos="8306"/>
              </w:tabs>
              <w:rPr>
                <w:rFonts w:ascii="Arial" w:hAnsi="Arial" w:cs="Arial"/>
                <w:color w:val="000000" w:themeColor="text1"/>
                <w:sz w:val="22"/>
                <w:szCs w:val="22"/>
              </w:rPr>
            </w:pPr>
          </w:p>
        </w:tc>
      </w:tr>
      <w:tr w:rsidR="002C2B43" w:rsidRPr="002927E1" w14:paraId="673DA8EA" w14:textId="77777777" w:rsidTr="00227B46">
        <w:tc>
          <w:tcPr>
            <w:tcW w:w="1094" w:type="dxa"/>
          </w:tcPr>
          <w:p w14:paraId="3E7B5D02" w14:textId="77777777" w:rsidR="002C2B43" w:rsidRPr="002927E1" w:rsidRDefault="002C2B43" w:rsidP="009D6631">
            <w:pPr>
              <w:pStyle w:val="Header"/>
              <w:tabs>
                <w:tab w:val="clear" w:pos="4153"/>
                <w:tab w:val="clear" w:pos="8306"/>
              </w:tabs>
              <w:rPr>
                <w:rFonts w:ascii="Arial" w:hAnsi="Arial" w:cs="Arial"/>
                <w:b/>
                <w:sz w:val="22"/>
                <w:szCs w:val="22"/>
              </w:rPr>
            </w:pPr>
            <w:r>
              <w:rPr>
                <w:rFonts w:ascii="Arial" w:hAnsi="Arial" w:cs="Arial"/>
                <w:b/>
                <w:sz w:val="22"/>
                <w:szCs w:val="22"/>
              </w:rPr>
              <w:t>9</w:t>
            </w:r>
            <w:r w:rsidRPr="002927E1">
              <w:rPr>
                <w:rFonts w:ascii="Arial" w:hAnsi="Arial" w:cs="Arial"/>
                <w:b/>
                <w:sz w:val="22"/>
                <w:szCs w:val="22"/>
              </w:rPr>
              <w:t>.</w:t>
            </w:r>
          </w:p>
        </w:tc>
        <w:tc>
          <w:tcPr>
            <w:tcW w:w="7976" w:type="dxa"/>
            <w:gridSpan w:val="2"/>
          </w:tcPr>
          <w:p w14:paraId="1DABEA06" w14:textId="77777777" w:rsidR="002C2B43" w:rsidRPr="002927E1" w:rsidRDefault="002C2B43" w:rsidP="009D6631">
            <w:pPr>
              <w:pStyle w:val="Header"/>
              <w:tabs>
                <w:tab w:val="clear" w:pos="4153"/>
                <w:tab w:val="clear" w:pos="8306"/>
              </w:tabs>
              <w:rPr>
                <w:rFonts w:ascii="Arial" w:hAnsi="Arial" w:cs="Arial"/>
                <w:b/>
                <w:sz w:val="22"/>
                <w:szCs w:val="22"/>
              </w:rPr>
            </w:pPr>
            <w:r w:rsidRPr="002927E1">
              <w:rPr>
                <w:rFonts w:ascii="Arial" w:hAnsi="Arial" w:cs="Arial"/>
                <w:b/>
                <w:sz w:val="22"/>
                <w:szCs w:val="22"/>
              </w:rPr>
              <w:t>RISK ASSESSMENT</w:t>
            </w:r>
          </w:p>
        </w:tc>
      </w:tr>
      <w:tr w:rsidR="002C2B43" w:rsidRPr="00BC4075" w14:paraId="6F37F9C5" w14:textId="77777777" w:rsidTr="00227B46">
        <w:tc>
          <w:tcPr>
            <w:tcW w:w="1094" w:type="dxa"/>
          </w:tcPr>
          <w:p w14:paraId="438616D0" w14:textId="77777777" w:rsidR="002C2B43" w:rsidRPr="002927E1" w:rsidRDefault="002C2B43" w:rsidP="009D6631">
            <w:pPr>
              <w:pStyle w:val="Header"/>
              <w:tabs>
                <w:tab w:val="clear" w:pos="4153"/>
                <w:tab w:val="clear" w:pos="8306"/>
              </w:tabs>
              <w:rPr>
                <w:rFonts w:ascii="Arial" w:hAnsi="Arial" w:cs="Arial"/>
                <w:sz w:val="22"/>
                <w:szCs w:val="22"/>
              </w:rPr>
            </w:pPr>
            <w:r>
              <w:rPr>
                <w:rFonts w:ascii="Arial" w:hAnsi="Arial" w:cs="Arial"/>
                <w:sz w:val="22"/>
                <w:szCs w:val="22"/>
              </w:rPr>
              <w:t>9.1</w:t>
            </w:r>
          </w:p>
        </w:tc>
        <w:tc>
          <w:tcPr>
            <w:tcW w:w="7976" w:type="dxa"/>
            <w:gridSpan w:val="2"/>
          </w:tcPr>
          <w:p w14:paraId="0A26026E" w14:textId="2E77C74A" w:rsidR="00602964" w:rsidRPr="00BC4075" w:rsidRDefault="00602964" w:rsidP="009D6631">
            <w:pPr>
              <w:pStyle w:val="Header"/>
              <w:tabs>
                <w:tab w:val="clear" w:pos="4153"/>
                <w:tab w:val="clear" w:pos="8306"/>
              </w:tabs>
              <w:rPr>
                <w:rFonts w:ascii="Arial" w:hAnsi="Arial" w:cs="Arial"/>
                <w:sz w:val="22"/>
                <w:szCs w:val="22"/>
              </w:rPr>
            </w:pPr>
            <w:r>
              <w:rPr>
                <w:rFonts w:ascii="Arial" w:hAnsi="Arial" w:cs="Arial"/>
                <w:sz w:val="22"/>
                <w:szCs w:val="22"/>
              </w:rPr>
              <w:t xml:space="preserve">There are no risks involved. </w:t>
            </w:r>
          </w:p>
        </w:tc>
      </w:tr>
      <w:tr w:rsidR="00441F20" w14:paraId="4DE924D4" w14:textId="77777777" w:rsidTr="00227B46">
        <w:trPr>
          <w:gridAfter w:val="2"/>
          <w:wAfter w:w="7976" w:type="dxa"/>
        </w:trPr>
        <w:tc>
          <w:tcPr>
            <w:tcW w:w="1094" w:type="dxa"/>
          </w:tcPr>
          <w:p w14:paraId="76DD5993" w14:textId="77B6F725" w:rsidR="00441F20" w:rsidRDefault="00441F20" w:rsidP="009D6631">
            <w:pPr>
              <w:pStyle w:val="Header"/>
              <w:tabs>
                <w:tab w:val="clear" w:pos="4153"/>
                <w:tab w:val="clear" w:pos="8306"/>
              </w:tabs>
              <w:rPr>
                <w:rFonts w:ascii="Arial" w:hAnsi="Arial" w:cs="Arial"/>
                <w:sz w:val="22"/>
                <w:szCs w:val="22"/>
              </w:rPr>
            </w:pPr>
          </w:p>
        </w:tc>
      </w:tr>
      <w:tr w:rsidR="00441F20" w:rsidRPr="002927E1" w14:paraId="78941087" w14:textId="77777777" w:rsidTr="00227B46">
        <w:trPr>
          <w:gridAfter w:val="2"/>
          <w:wAfter w:w="7976" w:type="dxa"/>
        </w:trPr>
        <w:tc>
          <w:tcPr>
            <w:tcW w:w="1094" w:type="dxa"/>
          </w:tcPr>
          <w:p w14:paraId="0436C3CB" w14:textId="77777777" w:rsidR="00441F20" w:rsidRPr="002927E1" w:rsidRDefault="00441F20" w:rsidP="009D6631">
            <w:pPr>
              <w:pStyle w:val="Header"/>
              <w:tabs>
                <w:tab w:val="clear" w:pos="4153"/>
                <w:tab w:val="clear" w:pos="8306"/>
              </w:tabs>
              <w:rPr>
                <w:rFonts w:ascii="Arial" w:hAnsi="Arial" w:cs="Arial"/>
                <w:sz w:val="22"/>
                <w:szCs w:val="22"/>
              </w:rPr>
            </w:pPr>
          </w:p>
        </w:tc>
      </w:tr>
      <w:tr w:rsidR="00441F20" w14:paraId="1305363F" w14:textId="77777777" w:rsidTr="00227B46">
        <w:trPr>
          <w:gridAfter w:val="2"/>
          <w:wAfter w:w="7976" w:type="dxa"/>
        </w:trPr>
        <w:tc>
          <w:tcPr>
            <w:tcW w:w="1094" w:type="dxa"/>
          </w:tcPr>
          <w:p w14:paraId="634B0C98" w14:textId="77777777" w:rsidR="00441F20" w:rsidRPr="002927E1" w:rsidRDefault="00441F20" w:rsidP="002927E1">
            <w:pPr>
              <w:pStyle w:val="Header"/>
              <w:tabs>
                <w:tab w:val="clear" w:pos="4153"/>
                <w:tab w:val="clear" w:pos="8306"/>
              </w:tabs>
              <w:rPr>
                <w:rFonts w:ascii="Arial" w:hAnsi="Arial" w:cs="Arial"/>
                <w:b/>
                <w:sz w:val="22"/>
                <w:szCs w:val="22"/>
              </w:rPr>
            </w:pPr>
          </w:p>
        </w:tc>
      </w:tr>
    </w:tbl>
    <w:p w14:paraId="52FB787F" w14:textId="77777777" w:rsidR="006A5E5C" w:rsidRDefault="006A5E5C">
      <w:pPr>
        <w:pStyle w:val="Header"/>
        <w:tabs>
          <w:tab w:val="clear" w:pos="4153"/>
          <w:tab w:val="clear" w:pos="8306"/>
        </w:tabs>
        <w:rPr>
          <w:rFonts w:ascii="Arial" w:hAnsi="Arial" w:cs="Arial"/>
          <w:sz w:val="22"/>
          <w:szCs w:val="22"/>
        </w:rPr>
      </w:pPr>
    </w:p>
    <w:p w14:paraId="0921F2E4" w14:textId="77777777" w:rsidR="006A5E5C" w:rsidRDefault="006A5E5C">
      <w:pPr>
        <w:pStyle w:val="Header"/>
        <w:tabs>
          <w:tab w:val="clear" w:pos="4153"/>
          <w:tab w:val="clear" w:pos="8306"/>
        </w:tabs>
        <w:rPr>
          <w:rFonts w:ascii="Arial" w:hAnsi="Arial" w:cs="Arial"/>
          <w:sz w:val="22"/>
          <w:szCs w:val="22"/>
        </w:rPr>
      </w:pPr>
    </w:p>
    <w:p w14:paraId="3A6C9E1C" w14:textId="77777777" w:rsidR="006A5E5C" w:rsidRDefault="006A5E5C">
      <w:pPr>
        <w:pStyle w:val="Header"/>
        <w:tabs>
          <w:tab w:val="clear" w:pos="4153"/>
          <w:tab w:val="clear" w:pos="8306"/>
        </w:tabs>
        <w:rPr>
          <w:rFonts w:ascii="Arial" w:hAnsi="Arial" w:cs="Arial"/>
          <w:sz w:val="22"/>
          <w:szCs w:val="22"/>
        </w:rPr>
      </w:pPr>
    </w:p>
    <w:p w14:paraId="6A95A784" w14:textId="77777777" w:rsidR="006A5E5C" w:rsidRDefault="006A5E5C">
      <w:pPr>
        <w:pStyle w:val="Header"/>
        <w:tabs>
          <w:tab w:val="clear" w:pos="4153"/>
          <w:tab w:val="clear" w:pos="8306"/>
        </w:tabs>
        <w:rPr>
          <w:rFonts w:ascii="Arial" w:hAnsi="Arial" w:cs="Arial"/>
          <w:sz w:val="22"/>
          <w:szCs w:val="22"/>
        </w:rPr>
      </w:pPr>
    </w:p>
    <w:p w14:paraId="185418C2" w14:textId="77777777" w:rsidR="006A5E5C" w:rsidRDefault="006A5E5C">
      <w:pPr>
        <w:pStyle w:val="Header"/>
        <w:tabs>
          <w:tab w:val="clear" w:pos="4153"/>
          <w:tab w:val="clear" w:pos="8306"/>
        </w:tabs>
        <w:rPr>
          <w:rFonts w:ascii="Arial" w:hAnsi="Arial" w:cs="Arial"/>
          <w:sz w:val="22"/>
          <w:szCs w:val="22"/>
        </w:rPr>
      </w:pPr>
    </w:p>
    <w:p w14:paraId="45F2F8F3" w14:textId="77777777" w:rsidR="006A5E5C" w:rsidRDefault="006A5E5C">
      <w:pPr>
        <w:pStyle w:val="Header"/>
        <w:tabs>
          <w:tab w:val="clear" w:pos="4153"/>
          <w:tab w:val="clear" w:pos="8306"/>
        </w:tabs>
        <w:rPr>
          <w:rFonts w:ascii="Arial" w:hAnsi="Arial" w:cs="Arial"/>
          <w:sz w:val="22"/>
          <w:szCs w:val="22"/>
        </w:rPr>
      </w:pPr>
    </w:p>
    <w:p w14:paraId="1F64CE29" w14:textId="77777777" w:rsidR="006A5E5C" w:rsidRDefault="006A5E5C">
      <w:pPr>
        <w:pStyle w:val="Header"/>
        <w:tabs>
          <w:tab w:val="clear" w:pos="4153"/>
          <w:tab w:val="clear" w:pos="8306"/>
        </w:tabs>
        <w:rPr>
          <w:rFonts w:ascii="Arial" w:hAnsi="Arial" w:cs="Arial"/>
          <w:sz w:val="22"/>
          <w:szCs w:val="22"/>
        </w:rPr>
      </w:pPr>
    </w:p>
    <w:p w14:paraId="04AEDC9D" w14:textId="77777777" w:rsidR="006A5E5C" w:rsidRDefault="006A5E5C">
      <w:pPr>
        <w:pStyle w:val="Header"/>
        <w:tabs>
          <w:tab w:val="clear" w:pos="4153"/>
          <w:tab w:val="clear" w:pos="8306"/>
        </w:tabs>
        <w:rPr>
          <w:rFonts w:ascii="Arial" w:hAnsi="Arial" w:cs="Arial"/>
          <w:sz w:val="22"/>
          <w:szCs w:val="22"/>
        </w:rPr>
      </w:pPr>
    </w:p>
    <w:p w14:paraId="4248B981" w14:textId="77777777" w:rsidR="006A5E5C" w:rsidRDefault="006A5E5C">
      <w:pPr>
        <w:pStyle w:val="Header"/>
        <w:tabs>
          <w:tab w:val="clear" w:pos="4153"/>
          <w:tab w:val="clear" w:pos="8306"/>
        </w:tabs>
        <w:rPr>
          <w:rFonts w:ascii="Arial" w:hAnsi="Arial" w:cs="Arial"/>
          <w:sz w:val="22"/>
          <w:szCs w:val="22"/>
        </w:rPr>
      </w:pPr>
    </w:p>
    <w:p w14:paraId="7CBA2052" w14:textId="77777777" w:rsidR="006A5E5C" w:rsidRDefault="006A5E5C">
      <w:pPr>
        <w:pStyle w:val="Header"/>
        <w:tabs>
          <w:tab w:val="clear" w:pos="4153"/>
          <w:tab w:val="clear" w:pos="8306"/>
        </w:tabs>
        <w:rPr>
          <w:rFonts w:ascii="Arial" w:hAnsi="Arial" w:cs="Arial"/>
          <w:sz w:val="22"/>
          <w:szCs w:val="22"/>
        </w:rPr>
      </w:pPr>
    </w:p>
    <w:p w14:paraId="6CB37EBE" w14:textId="77777777" w:rsidR="006A5E5C" w:rsidRDefault="006A5E5C">
      <w:pPr>
        <w:pStyle w:val="Header"/>
        <w:tabs>
          <w:tab w:val="clear" w:pos="4153"/>
          <w:tab w:val="clear" w:pos="8306"/>
        </w:tabs>
        <w:rPr>
          <w:rFonts w:ascii="Arial" w:hAnsi="Arial" w:cs="Arial"/>
          <w:sz w:val="22"/>
          <w:szCs w:val="22"/>
        </w:rPr>
      </w:pPr>
    </w:p>
    <w:p w14:paraId="7C02B493" w14:textId="77777777" w:rsidR="006A5E5C" w:rsidRDefault="006A5E5C">
      <w:pPr>
        <w:pStyle w:val="Header"/>
        <w:tabs>
          <w:tab w:val="clear" w:pos="4153"/>
          <w:tab w:val="clear" w:pos="8306"/>
        </w:tabs>
        <w:rPr>
          <w:rFonts w:ascii="Arial" w:hAnsi="Arial" w:cs="Arial"/>
          <w:sz w:val="22"/>
          <w:szCs w:val="22"/>
        </w:rPr>
      </w:pPr>
    </w:p>
    <w:p w14:paraId="53AB8277" w14:textId="77777777" w:rsidR="006A5E5C" w:rsidRDefault="006A5E5C">
      <w:pPr>
        <w:pStyle w:val="Header"/>
        <w:tabs>
          <w:tab w:val="clear" w:pos="4153"/>
          <w:tab w:val="clear" w:pos="8306"/>
        </w:tabs>
        <w:rPr>
          <w:rFonts w:ascii="Arial" w:hAnsi="Arial" w:cs="Arial"/>
          <w:sz w:val="22"/>
          <w:szCs w:val="22"/>
        </w:rPr>
      </w:pPr>
    </w:p>
    <w:p w14:paraId="52B53EFE" w14:textId="77777777" w:rsidR="006A5E5C" w:rsidRDefault="006A5E5C">
      <w:pPr>
        <w:pStyle w:val="Header"/>
        <w:tabs>
          <w:tab w:val="clear" w:pos="4153"/>
          <w:tab w:val="clear" w:pos="8306"/>
        </w:tabs>
        <w:rPr>
          <w:rFonts w:ascii="Arial" w:hAnsi="Arial" w:cs="Arial"/>
          <w:sz w:val="22"/>
          <w:szCs w:val="22"/>
        </w:rPr>
      </w:pPr>
    </w:p>
    <w:p w14:paraId="0F4578D8" w14:textId="77777777" w:rsidR="006A5E5C" w:rsidRDefault="006A5E5C">
      <w:pPr>
        <w:pStyle w:val="Header"/>
        <w:tabs>
          <w:tab w:val="clear" w:pos="4153"/>
          <w:tab w:val="clear" w:pos="8306"/>
        </w:tabs>
        <w:rPr>
          <w:rFonts w:ascii="Arial" w:hAnsi="Arial" w:cs="Arial"/>
          <w:sz w:val="22"/>
          <w:szCs w:val="22"/>
        </w:rPr>
      </w:pPr>
    </w:p>
    <w:p w14:paraId="7BCBE87A" w14:textId="77777777" w:rsidR="006A5E5C" w:rsidRDefault="006A5E5C">
      <w:pPr>
        <w:pStyle w:val="Header"/>
        <w:tabs>
          <w:tab w:val="clear" w:pos="4153"/>
          <w:tab w:val="clear" w:pos="8306"/>
        </w:tabs>
        <w:rPr>
          <w:rFonts w:ascii="Arial" w:hAnsi="Arial" w:cs="Arial"/>
          <w:sz w:val="22"/>
          <w:szCs w:val="22"/>
        </w:rPr>
      </w:pPr>
    </w:p>
    <w:p w14:paraId="6F4A3987" w14:textId="77777777" w:rsidR="006A5E5C" w:rsidRDefault="006A5E5C">
      <w:pPr>
        <w:pStyle w:val="Header"/>
        <w:tabs>
          <w:tab w:val="clear" w:pos="4153"/>
          <w:tab w:val="clear" w:pos="8306"/>
        </w:tabs>
        <w:rPr>
          <w:rFonts w:ascii="Arial" w:hAnsi="Arial" w:cs="Arial"/>
          <w:sz w:val="22"/>
          <w:szCs w:val="22"/>
        </w:rPr>
      </w:pPr>
    </w:p>
    <w:p w14:paraId="17D3A365" w14:textId="77777777" w:rsidR="006A5E5C" w:rsidRDefault="006A5E5C">
      <w:pPr>
        <w:pStyle w:val="Header"/>
        <w:tabs>
          <w:tab w:val="clear" w:pos="4153"/>
          <w:tab w:val="clear" w:pos="8306"/>
        </w:tabs>
        <w:rPr>
          <w:rFonts w:ascii="Arial" w:hAnsi="Arial" w:cs="Arial"/>
          <w:sz w:val="22"/>
          <w:szCs w:val="22"/>
        </w:rPr>
      </w:pPr>
    </w:p>
    <w:p w14:paraId="28A98E75" w14:textId="77777777" w:rsidR="006A5E5C" w:rsidRDefault="006A5E5C">
      <w:pPr>
        <w:pStyle w:val="Header"/>
        <w:tabs>
          <w:tab w:val="clear" w:pos="4153"/>
          <w:tab w:val="clear" w:pos="8306"/>
        </w:tabs>
        <w:rPr>
          <w:rFonts w:ascii="Arial" w:hAnsi="Arial" w:cs="Arial"/>
          <w:sz w:val="22"/>
          <w:szCs w:val="22"/>
        </w:rPr>
      </w:pPr>
    </w:p>
    <w:p w14:paraId="01BD9B24" w14:textId="77777777" w:rsidR="006A5E5C" w:rsidRDefault="006A5E5C">
      <w:pPr>
        <w:pStyle w:val="Header"/>
        <w:tabs>
          <w:tab w:val="clear" w:pos="4153"/>
          <w:tab w:val="clear" w:pos="8306"/>
        </w:tabs>
        <w:rPr>
          <w:rFonts w:ascii="Arial" w:hAnsi="Arial" w:cs="Arial"/>
          <w:sz w:val="22"/>
          <w:szCs w:val="22"/>
        </w:rPr>
      </w:pPr>
    </w:p>
    <w:p w14:paraId="1D7BB0CF" w14:textId="77777777" w:rsidR="006A5E5C" w:rsidRDefault="006A5E5C">
      <w:pPr>
        <w:pStyle w:val="Header"/>
        <w:tabs>
          <w:tab w:val="clear" w:pos="4153"/>
          <w:tab w:val="clear" w:pos="8306"/>
        </w:tabs>
        <w:rPr>
          <w:rFonts w:ascii="Arial" w:hAnsi="Arial" w:cs="Arial"/>
          <w:sz w:val="22"/>
          <w:szCs w:val="22"/>
        </w:rPr>
      </w:pPr>
    </w:p>
    <w:p w14:paraId="3E714601" w14:textId="77777777" w:rsidR="006A5E5C" w:rsidRDefault="006A5E5C">
      <w:pPr>
        <w:pStyle w:val="Header"/>
        <w:tabs>
          <w:tab w:val="clear" w:pos="4153"/>
          <w:tab w:val="clear" w:pos="8306"/>
        </w:tabs>
        <w:rPr>
          <w:rFonts w:ascii="Arial" w:hAnsi="Arial" w:cs="Arial"/>
          <w:sz w:val="22"/>
          <w:szCs w:val="22"/>
        </w:rPr>
      </w:pPr>
    </w:p>
    <w:p w14:paraId="3BE1EFCA" w14:textId="77777777" w:rsidR="006A5E5C" w:rsidRDefault="006A5E5C">
      <w:pPr>
        <w:pStyle w:val="Header"/>
        <w:tabs>
          <w:tab w:val="clear" w:pos="4153"/>
          <w:tab w:val="clear" w:pos="8306"/>
        </w:tabs>
        <w:rPr>
          <w:rFonts w:ascii="Arial" w:hAnsi="Arial" w:cs="Arial"/>
          <w:sz w:val="22"/>
          <w:szCs w:val="22"/>
        </w:rPr>
      </w:pPr>
    </w:p>
    <w:p w14:paraId="04B834CB" w14:textId="77777777" w:rsidR="006A5E5C" w:rsidRDefault="006A5E5C">
      <w:pPr>
        <w:pStyle w:val="Header"/>
        <w:tabs>
          <w:tab w:val="clear" w:pos="4153"/>
          <w:tab w:val="clear" w:pos="8306"/>
        </w:tabs>
        <w:rPr>
          <w:rFonts w:ascii="Arial" w:hAnsi="Arial" w:cs="Arial"/>
          <w:sz w:val="22"/>
          <w:szCs w:val="22"/>
        </w:rPr>
      </w:pPr>
    </w:p>
    <w:p w14:paraId="618C1A4A" w14:textId="77777777" w:rsidR="006A5E5C" w:rsidRDefault="006A5E5C">
      <w:pPr>
        <w:pStyle w:val="Header"/>
        <w:tabs>
          <w:tab w:val="clear" w:pos="4153"/>
          <w:tab w:val="clear" w:pos="8306"/>
        </w:tabs>
        <w:rPr>
          <w:rFonts w:ascii="Arial" w:hAnsi="Arial" w:cs="Arial"/>
          <w:sz w:val="22"/>
          <w:szCs w:val="22"/>
        </w:rPr>
      </w:pPr>
    </w:p>
    <w:p w14:paraId="6D879B0C" w14:textId="77777777" w:rsidR="006A5E5C" w:rsidRDefault="006A5E5C">
      <w:pPr>
        <w:pStyle w:val="Header"/>
        <w:tabs>
          <w:tab w:val="clear" w:pos="4153"/>
          <w:tab w:val="clear" w:pos="8306"/>
        </w:tabs>
        <w:rPr>
          <w:rFonts w:ascii="Arial" w:hAnsi="Arial" w:cs="Arial"/>
          <w:sz w:val="22"/>
          <w:szCs w:val="22"/>
        </w:rPr>
      </w:pPr>
    </w:p>
    <w:p w14:paraId="62AF80B2" w14:textId="77777777" w:rsidR="006A5E5C" w:rsidRDefault="006A5E5C">
      <w:pPr>
        <w:pStyle w:val="Header"/>
        <w:tabs>
          <w:tab w:val="clear" w:pos="4153"/>
          <w:tab w:val="clear" w:pos="8306"/>
        </w:tabs>
        <w:rPr>
          <w:rFonts w:ascii="Arial" w:hAnsi="Arial" w:cs="Arial"/>
          <w:sz w:val="22"/>
          <w:szCs w:val="22"/>
        </w:rPr>
      </w:pPr>
    </w:p>
    <w:p w14:paraId="687C7D0D" w14:textId="77777777" w:rsidR="006A5E5C" w:rsidRDefault="006A5E5C">
      <w:pPr>
        <w:pStyle w:val="Header"/>
        <w:tabs>
          <w:tab w:val="clear" w:pos="4153"/>
          <w:tab w:val="clear" w:pos="8306"/>
        </w:tabs>
        <w:rPr>
          <w:rFonts w:ascii="Arial" w:hAnsi="Arial" w:cs="Arial"/>
          <w:sz w:val="22"/>
          <w:szCs w:val="22"/>
        </w:rPr>
      </w:pPr>
    </w:p>
    <w:p w14:paraId="5C04A21C" w14:textId="77777777" w:rsidR="006A5E5C" w:rsidRDefault="006A5E5C">
      <w:pPr>
        <w:pStyle w:val="Header"/>
        <w:tabs>
          <w:tab w:val="clear" w:pos="4153"/>
          <w:tab w:val="clear" w:pos="8306"/>
        </w:tabs>
        <w:rPr>
          <w:rFonts w:ascii="Arial" w:hAnsi="Arial" w:cs="Arial"/>
          <w:sz w:val="22"/>
          <w:szCs w:val="22"/>
        </w:rPr>
      </w:pPr>
    </w:p>
    <w:p w14:paraId="015AD1BB" w14:textId="77777777" w:rsidR="006A5E5C" w:rsidRDefault="006A5E5C">
      <w:pPr>
        <w:pStyle w:val="Header"/>
        <w:tabs>
          <w:tab w:val="clear" w:pos="4153"/>
          <w:tab w:val="clear" w:pos="8306"/>
        </w:tabs>
        <w:rPr>
          <w:rFonts w:ascii="Arial" w:hAnsi="Arial" w:cs="Arial"/>
          <w:sz w:val="22"/>
          <w:szCs w:val="22"/>
        </w:rPr>
      </w:pPr>
    </w:p>
    <w:p w14:paraId="10B69349" w14:textId="77777777" w:rsidR="006A5E5C" w:rsidRDefault="006A5E5C">
      <w:pPr>
        <w:pStyle w:val="Header"/>
        <w:tabs>
          <w:tab w:val="clear" w:pos="4153"/>
          <w:tab w:val="clear" w:pos="8306"/>
        </w:tabs>
        <w:rPr>
          <w:rFonts w:ascii="Arial" w:hAnsi="Arial" w:cs="Arial"/>
          <w:sz w:val="22"/>
          <w:szCs w:val="22"/>
        </w:rPr>
      </w:pPr>
    </w:p>
    <w:p w14:paraId="0CFF6D2F" w14:textId="77777777" w:rsidR="006A5E5C" w:rsidRDefault="006A5E5C">
      <w:pPr>
        <w:pStyle w:val="Header"/>
        <w:tabs>
          <w:tab w:val="clear" w:pos="4153"/>
          <w:tab w:val="clear" w:pos="8306"/>
        </w:tabs>
        <w:rPr>
          <w:rFonts w:ascii="Arial" w:hAnsi="Arial" w:cs="Arial"/>
          <w:sz w:val="22"/>
          <w:szCs w:val="22"/>
        </w:rPr>
      </w:pPr>
    </w:p>
    <w:p w14:paraId="7DE30739" w14:textId="77777777" w:rsidR="006A5E5C" w:rsidRDefault="006A5E5C">
      <w:pPr>
        <w:pStyle w:val="Header"/>
        <w:tabs>
          <w:tab w:val="clear" w:pos="4153"/>
          <w:tab w:val="clear" w:pos="8306"/>
        </w:tabs>
        <w:rPr>
          <w:rFonts w:ascii="Arial" w:hAnsi="Arial" w:cs="Arial"/>
          <w:sz w:val="22"/>
          <w:szCs w:val="22"/>
        </w:rPr>
      </w:pPr>
    </w:p>
    <w:p w14:paraId="5029C5FB" w14:textId="77777777" w:rsidR="006A5E5C" w:rsidRDefault="006A5E5C">
      <w:pPr>
        <w:pStyle w:val="Header"/>
        <w:tabs>
          <w:tab w:val="clear" w:pos="4153"/>
          <w:tab w:val="clear" w:pos="8306"/>
        </w:tabs>
        <w:rPr>
          <w:rFonts w:ascii="Arial" w:hAnsi="Arial" w:cs="Arial"/>
          <w:sz w:val="22"/>
          <w:szCs w:val="22"/>
        </w:rPr>
      </w:pPr>
    </w:p>
    <w:p w14:paraId="3D5AB391" w14:textId="77777777" w:rsidR="006A5E5C" w:rsidRDefault="006A5E5C">
      <w:pPr>
        <w:pStyle w:val="Header"/>
        <w:tabs>
          <w:tab w:val="clear" w:pos="4153"/>
          <w:tab w:val="clear" w:pos="8306"/>
        </w:tabs>
        <w:rPr>
          <w:rFonts w:ascii="Arial" w:hAnsi="Arial" w:cs="Arial"/>
          <w:sz w:val="22"/>
          <w:szCs w:val="22"/>
        </w:rPr>
      </w:pPr>
    </w:p>
    <w:p w14:paraId="46C9B6DA" w14:textId="77777777" w:rsidR="006A5E5C" w:rsidRDefault="006A5E5C">
      <w:pPr>
        <w:pStyle w:val="Header"/>
        <w:tabs>
          <w:tab w:val="clear" w:pos="4153"/>
          <w:tab w:val="clear" w:pos="8306"/>
        </w:tabs>
        <w:rPr>
          <w:rFonts w:ascii="Arial" w:hAnsi="Arial" w:cs="Arial"/>
          <w:sz w:val="22"/>
          <w:szCs w:val="22"/>
        </w:rPr>
      </w:pPr>
    </w:p>
    <w:p w14:paraId="04F3EEE1" w14:textId="77777777" w:rsidR="006A5E5C" w:rsidRDefault="006A5E5C">
      <w:pPr>
        <w:pStyle w:val="Header"/>
        <w:tabs>
          <w:tab w:val="clear" w:pos="4153"/>
          <w:tab w:val="clear" w:pos="8306"/>
        </w:tabs>
        <w:rPr>
          <w:rFonts w:ascii="Arial" w:hAnsi="Arial" w:cs="Arial"/>
          <w:sz w:val="22"/>
          <w:szCs w:val="22"/>
        </w:rPr>
      </w:pPr>
    </w:p>
    <w:p w14:paraId="69831E7F" w14:textId="77777777" w:rsidR="006A5E5C" w:rsidRDefault="006A5E5C">
      <w:pPr>
        <w:pStyle w:val="Header"/>
        <w:tabs>
          <w:tab w:val="clear" w:pos="4153"/>
          <w:tab w:val="clear" w:pos="8306"/>
        </w:tabs>
        <w:rPr>
          <w:rFonts w:ascii="Arial" w:hAnsi="Arial" w:cs="Arial"/>
          <w:sz w:val="22"/>
          <w:szCs w:val="22"/>
        </w:rPr>
      </w:pPr>
    </w:p>
    <w:p w14:paraId="49FEB95F" w14:textId="45419298" w:rsidR="007E0671" w:rsidRPr="003F4FF2" w:rsidRDefault="006A5E5C">
      <w:pPr>
        <w:pStyle w:val="Header"/>
        <w:tabs>
          <w:tab w:val="clear" w:pos="4153"/>
          <w:tab w:val="clear" w:pos="8306"/>
        </w:tabs>
        <w:rPr>
          <w:noProof/>
        </w:rPr>
      </w:pPr>
      <w:r>
        <w:rPr>
          <w:rFonts w:ascii="Arial" w:hAnsi="Arial" w:cs="Arial"/>
          <w:sz w:val="22"/>
          <w:szCs w:val="22"/>
        </w:rPr>
        <w:lastRenderedPageBreak/>
        <w:t>Appendix 1</w:t>
      </w:r>
      <w:r>
        <w:rPr>
          <w:noProof/>
        </w:rPr>
        <w:drawing>
          <wp:inline distT="0" distB="0" distL="0" distR="0" wp14:anchorId="736D3255" wp14:editId="7B59FEDF">
            <wp:extent cx="5759450" cy="7679055"/>
            <wp:effectExtent l="0" t="0" r="0" b="0"/>
            <wp:docPr id="1" name="Picture 1" descr="A picture containing wall,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til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p>
    <w:p w14:paraId="4420CFCB" w14:textId="39D07776" w:rsidR="006A5E5C" w:rsidRDefault="006A5E5C">
      <w:pPr>
        <w:pStyle w:val="Header"/>
        <w:tabs>
          <w:tab w:val="clear" w:pos="4153"/>
          <w:tab w:val="clear" w:pos="8306"/>
        </w:tabs>
        <w:rPr>
          <w:rFonts w:ascii="Arial" w:hAnsi="Arial" w:cs="Arial"/>
          <w:sz w:val="22"/>
          <w:szCs w:val="22"/>
        </w:rPr>
      </w:pPr>
    </w:p>
    <w:p w14:paraId="0D83C61B" w14:textId="1353C44A" w:rsidR="006A5E5C" w:rsidRDefault="006A5E5C">
      <w:pPr>
        <w:pStyle w:val="Header"/>
        <w:tabs>
          <w:tab w:val="clear" w:pos="4153"/>
          <w:tab w:val="clear" w:pos="8306"/>
        </w:tabs>
        <w:rPr>
          <w:rFonts w:ascii="Arial" w:hAnsi="Arial" w:cs="Arial"/>
          <w:sz w:val="22"/>
          <w:szCs w:val="22"/>
        </w:rPr>
      </w:pPr>
    </w:p>
    <w:p w14:paraId="0F9E137E" w14:textId="3E5E7CA0" w:rsidR="006A5E5C" w:rsidRDefault="006A5E5C">
      <w:pPr>
        <w:pStyle w:val="Header"/>
        <w:tabs>
          <w:tab w:val="clear" w:pos="4153"/>
          <w:tab w:val="clear" w:pos="8306"/>
        </w:tabs>
        <w:rPr>
          <w:rFonts w:ascii="Arial" w:hAnsi="Arial" w:cs="Arial"/>
          <w:sz w:val="22"/>
          <w:szCs w:val="22"/>
        </w:rPr>
      </w:pPr>
    </w:p>
    <w:p w14:paraId="49DFD446" w14:textId="2ADF6C94" w:rsidR="006A5E5C" w:rsidRDefault="006A5E5C">
      <w:pPr>
        <w:pStyle w:val="Header"/>
        <w:tabs>
          <w:tab w:val="clear" w:pos="4153"/>
          <w:tab w:val="clear" w:pos="8306"/>
        </w:tabs>
        <w:rPr>
          <w:rFonts w:ascii="Arial" w:hAnsi="Arial" w:cs="Arial"/>
          <w:sz w:val="22"/>
          <w:szCs w:val="22"/>
        </w:rPr>
      </w:pPr>
    </w:p>
    <w:p w14:paraId="585539DD" w14:textId="5899B3CB" w:rsidR="006A5E5C" w:rsidRDefault="006A5E5C">
      <w:pPr>
        <w:pStyle w:val="Header"/>
        <w:tabs>
          <w:tab w:val="clear" w:pos="4153"/>
          <w:tab w:val="clear" w:pos="8306"/>
        </w:tabs>
        <w:rPr>
          <w:rFonts w:ascii="Arial" w:hAnsi="Arial" w:cs="Arial"/>
          <w:sz w:val="22"/>
          <w:szCs w:val="22"/>
        </w:rPr>
      </w:pPr>
    </w:p>
    <w:p w14:paraId="1B934ACA" w14:textId="7CA8EB44" w:rsidR="006A5E5C" w:rsidRDefault="006A5E5C">
      <w:pPr>
        <w:pStyle w:val="Header"/>
        <w:tabs>
          <w:tab w:val="clear" w:pos="4153"/>
          <w:tab w:val="clear" w:pos="8306"/>
        </w:tabs>
        <w:rPr>
          <w:rFonts w:ascii="Arial" w:hAnsi="Arial" w:cs="Arial"/>
          <w:sz w:val="22"/>
          <w:szCs w:val="22"/>
        </w:rPr>
      </w:pPr>
    </w:p>
    <w:p w14:paraId="77567F45" w14:textId="4C5D65BD" w:rsidR="006A5E5C" w:rsidRDefault="006A5E5C">
      <w:pPr>
        <w:pStyle w:val="Header"/>
        <w:tabs>
          <w:tab w:val="clear" w:pos="4153"/>
          <w:tab w:val="clear" w:pos="8306"/>
        </w:tabs>
        <w:rPr>
          <w:rFonts w:ascii="Arial" w:hAnsi="Arial" w:cs="Arial"/>
          <w:sz w:val="22"/>
          <w:szCs w:val="22"/>
        </w:rPr>
      </w:pPr>
    </w:p>
    <w:p w14:paraId="3614DE40" w14:textId="66C34173" w:rsidR="006A5E5C" w:rsidRDefault="006A5E5C">
      <w:pPr>
        <w:pStyle w:val="Header"/>
        <w:tabs>
          <w:tab w:val="clear" w:pos="4153"/>
          <w:tab w:val="clear" w:pos="8306"/>
        </w:tabs>
        <w:rPr>
          <w:rFonts w:ascii="Arial" w:hAnsi="Arial" w:cs="Arial"/>
          <w:sz w:val="22"/>
          <w:szCs w:val="22"/>
        </w:rPr>
      </w:pPr>
      <w:r>
        <w:rPr>
          <w:rFonts w:ascii="Arial" w:hAnsi="Arial" w:cs="Arial"/>
          <w:sz w:val="22"/>
          <w:szCs w:val="22"/>
        </w:rPr>
        <w:t xml:space="preserve">Appendix 2 </w:t>
      </w:r>
    </w:p>
    <w:p w14:paraId="12A434AF" w14:textId="77777777" w:rsidR="006A5E5C" w:rsidRDefault="006A5E5C">
      <w:pPr>
        <w:pStyle w:val="Header"/>
        <w:tabs>
          <w:tab w:val="clear" w:pos="4153"/>
          <w:tab w:val="clear" w:pos="8306"/>
        </w:tabs>
        <w:rPr>
          <w:noProof/>
        </w:rPr>
      </w:pPr>
    </w:p>
    <w:p w14:paraId="6750214D" w14:textId="77777777" w:rsidR="006A5E5C" w:rsidRDefault="006A5E5C">
      <w:pPr>
        <w:pStyle w:val="Header"/>
        <w:tabs>
          <w:tab w:val="clear" w:pos="4153"/>
          <w:tab w:val="clear" w:pos="8306"/>
        </w:tabs>
        <w:rPr>
          <w:noProof/>
        </w:rPr>
      </w:pPr>
    </w:p>
    <w:p w14:paraId="7828EFE9" w14:textId="77777777" w:rsidR="006A5E5C" w:rsidRDefault="006A5E5C">
      <w:pPr>
        <w:pStyle w:val="Header"/>
        <w:tabs>
          <w:tab w:val="clear" w:pos="4153"/>
          <w:tab w:val="clear" w:pos="8306"/>
        </w:tabs>
        <w:rPr>
          <w:noProof/>
        </w:rPr>
      </w:pPr>
    </w:p>
    <w:p w14:paraId="6BB2B456" w14:textId="5588BAEC" w:rsidR="006A5E5C" w:rsidRDefault="006A5E5C">
      <w:pPr>
        <w:pStyle w:val="Header"/>
        <w:tabs>
          <w:tab w:val="clear" w:pos="4153"/>
          <w:tab w:val="clear" w:pos="8306"/>
        </w:tabs>
        <w:rPr>
          <w:rFonts w:ascii="Arial" w:hAnsi="Arial" w:cs="Arial"/>
          <w:sz w:val="22"/>
          <w:szCs w:val="22"/>
        </w:rPr>
      </w:pPr>
      <w:r>
        <w:rPr>
          <w:noProof/>
        </w:rPr>
        <w:drawing>
          <wp:inline distT="0" distB="0" distL="0" distR="0" wp14:anchorId="6C8F7711" wp14:editId="09A3C6E4">
            <wp:extent cx="5759450" cy="7679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7679055"/>
                    </a:xfrm>
                    <a:prstGeom prst="rect">
                      <a:avLst/>
                    </a:prstGeom>
                    <a:noFill/>
                    <a:ln>
                      <a:noFill/>
                    </a:ln>
                  </pic:spPr>
                </pic:pic>
              </a:graphicData>
            </a:graphic>
          </wp:inline>
        </w:drawing>
      </w:r>
    </w:p>
    <w:p w14:paraId="7977E48B" w14:textId="6FD5B57A" w:rsidR="006A5E5C" w:rsidRDefault="006A5E5C">
      <w:pPr>
        <w:pStyle w:val="Header"/>
        <w:tabs>
          <w:tab w:val="clear" w:pos="4153"/>
          <w:tab w:val="clear" w:pos="8306"/>
        </w:tabs>
        <w:rPr>
          <w:rFonts w:ascii="Arial" w:hAnsi="Arial" w:cs="Arial"/>
          <w:sz w:val="22"/>
          <w:szCs w:val="22"/>
        </w:rPr>
      </w:pPr>
    </w:p>
    <w:p w14:paraId="749FFCA2" w14:textId="3FA0186D" w:rsidR="006A5E5C" w:rsidRPr="006A5E5C" w:rsidRDefault="006A5E5C">
      <w:pPr>
        <w:pStyle w:val="Header"/>
        <w:tabs>
          <w:tab w:val="clear" w:pos="4153"/>
          <w:tab w:val="clear" w:pos="8306"/>
        </w:tabs>
        <w:rPr>
          <w:rFonts w:ascii="Arial" w:hAnsi="Arial" w:cs="Arial"/>
          <w:sz w:val="22"/>
          <w:szCs w:val="22"/>
        </w:rPr>
      </w:pPr>
      <w:r w:rsidRPr="006A5E5C">
        <w:rPr>
          <w:rFonts w:ascii="Arial" w:hAnsi="Arial" w:cs="Arial"/>
          <w:sz w:val="22"/>
          <w:szCs w:val="22"/>
        </w:rPr>
        <w:t xml:space="preserve">Appendix 3 </w:t>
      </w:r>
    </w:p>
    <w:tbl>
      <w:tblPr>
        <w:tblW w:w="8200" w:type="dxa"/>
        <w:tblCellMar>
          <w:left w:w="10" w:type="dxa"/>
          <w:right w:w="10" w:type="dxa"/>
        </w:tblCellMar>
        <w:tblLook w:val="0000" w:firstRow="0" w:lastRow="0" w:firstColumn="0" w:lastColumn="0" w:noHBand="0" w:noVBand="0"/>
      </w:tblPr>
      <w:tblGrid>
        <w:gridCol w:w="4100"/>
        <w:gridCol w:w="4100"/>
      </w:tblGrid>
      <w:tr w:rsidR="006A5E5C" w:rsidRPr="006A5E5C" w14:paraId="31ACF02D" w14:textId="77777777" w:rsidTr="009C5926">
        <w:tblPrEx>
          <w:tblCellMar>
            <w:top w:w="0" w:type="dxa"/>
            <w:bottom w:w="0" w:type="dxa"/>
          </w:tblCellMar>
        </w:tblPrEx>
        <w:trPr>
          <w:trHeight w:val="310"/>
        </w:trPr>
        <w:tc>
          <w:tcPr>
            <w:tcW w:w="4100" w:type="dxa"/>
            <w:tcBorders>
              <w:top w:val="single" w:sz="4" w:space="0" w:color="4F81BD"/>
              <w:left w:val="single" w:sz="4" w:space="0" w:color="4F81BD"/>
              <w:bottom w:val="single" w:sz="8" w:space="0" w:color="4F81BD"/>
              <w:right w:val="single" w:sz="4" w:space="0" w:color="4F81BD"/>
            </w:tcBorders>
            <w:shd w:val="clear" w:color="auto" w:fill="auto"/>
            <w:noWrap/>
            <w:tcMar>
              <w:top w:w="0" w:type="dxa"/>
              <w:left w:w="108" w:type="dxa"/>
              <w:bottom w:w="0" w:type="dxa"/>
              <w:right w:w="108" w:type="dxa"/>
            </w:tcMar>
            <w:vAlign w:val="bottom"/>
          </w:tcPr>
          <w:p w14:paraId="31A3B4A6" w14:textId="77777777" w:rsidR="006A5E5C" w:rsidRPr="006A5E5C" w:rsidRDefault="006A5E5C" w:rsidP="009C5926">
            <w:pPr>
              <w:rPr>
                <w:rFonts w:ascii="Arial" w:hAnsi="Arial" w:cs="Arial"/>
                <w:b/>
                <w:bCs/>
                <w:color w:val="000000"/>
                <w:sz w:val="22"/>
                <w:szCs w:val="22"/>
                <w:lang w:eastAsia="en-GB"/>
              </w:rPr>
            </w:pPr>
            <w:r w:rsidRPr="006A5E5C">
              <w:rPr>
                <w:rFonts w:ascii="Arial" w:hAnsi="Arial" w:cs="Arial"/>
                <w:b/>
                <w:bCs/>
                <w:color w:val="000000"/>
                <w:sz w:val="22"/>
                <w:szCs w:val="22"/>
                <w:lang w:eastAsia="en-GB"/>
              </w:rPr>
              <w:lastRenderedPageBreak/>
              <w:t>Checklist Item</w:t>
            </w:r>
          </w:p>
        </w:tc>
        <w:tc>
          <w:tcPr>
            <w:tcW w:w="4100" w:type="dxa"/>
            <w:tcBorders>
              <w:top w:val="single" w:sz="4" w:space="0" w:color="4F81BD"/>
              <w:left w:val="single" w:sz="4" w:space="0" w:color="4F81BD"/>
              <w:bottom w:val="single" w:sz="8" w:space="0" w:color="4F81BD"/>
              <w:right w:val="single" w:sz="4" w:space="0" w:color="4F81BD"/>
            </w:tcBorders>
            <w:shd w:val="clear" w:color="auto" w:fill="auto"/>
            <w:tcMar>
              <w:top w:w="0" w:type="dxa"/>
              <w:left w:w="108" w:type="dxa"/>
              <w:bottom w:w="0" w:type="dxa"/>
              <w:right w:w="108" w:type="dxa"/>
            </w:tcMar>
            <w:vAlign w:val="bottom"/>
          </w:tcPr>
          <w:p w14:paraId="70561693" w14:textId="77777777" w:rsidR="006A5E5C" w:rsidRPr="006A5E5C" w:rsidRDefault="006A5E5C" w:rsidP="009C5926">
            <w:pPr>
              <w:rPr>
                <w:rFonts w:ascii="Arial" w:hAnsi="Arial" w:cs="Arial"/>
                <w:sz w:val="22"/>
                <w:szCs w:val="22"/>
              </w:rPr>
            </w:pPr>
            <w:r w:rsidRPr="006A5E5C">
              <w:rPr>
                <w:rFonts w:ascii="Arial" w:hAnsi="Arial" w:cs="Arial"/>
                <w:b/>
                <w:bCs/>
                <w:color w:val="000000"/>
                <w:sz w:val="22"/>
                <w:szCs w:val="22"/>
              </w:rPr>
              <w:t xml:space="preserve">Total number of closes where item was not complete </w:t>
            </w:r>
          </w:p>
        </w:tc>
      </w:tr>
      <w:tr w:rsidR="006A5E5C" w:rsidRPr="006A5E5C" w14:paraId="7052F3E8"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5286C20B"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Brush and wash stairs/landings or hoover carpets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16CEF5B8"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 xml:space="preserve">11 </w:t>
            </w:r>
          </w:p>
          <w:p w14:paraId="1CB53F88"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78.5%</w:t>
            </w:r>
          </w:p>
        </w:tc>
      </w:tr>
      <w:tr w:rsidR="006A5E5C" w:rsidRPr="006A5E5C" w14:paraId="62066F8A"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396411A1"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Damp wipe any close tiles</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4F051B30"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7</w:t>
            </w:r>
          </w:p>
          <w:p w14:paraId="11F0E824"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50%</w:t>
            </w:r>
          </w:p>
        </w:tc>
      </w:tr>
      <w:tr w:rsidR="006A5E5C" w:rsidRPr="006A5E5C" w14:paraId="0ECA866E"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DCE6F1"/>
            <w:noWrap/>
            <w:tcMar>
              <w:top w:w="0" w:type="dxa"/>
              <w:left w:w="108" w:type="dxa"/>
              <w:bottom w:w="0" w:type="dxa"/>
              <w:right w:w="108" w:type="dxa"/>
            </w:tcMar>
            <w:vAlign w:val="bottom"/>
          </w:tcPr>
          <w:p w14:paraId="2BF1DF65"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Clean all window ledges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7913EC7F"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7</w:t>
            </w:r>
          </w:p>
          <w:p w14:paraId="0C64B6EE"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50%</w:t>
            </w:r>
          </w:p>
        </w:tc>
      </w:tr>
      <w:tr w:rsidR="006A5E5C" w:rsidRPr="006A5E5C" w14:paraId="4176D54C"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0A93E5C2"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Dust and wipe down all handrails &amp; skirtings</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66E1F501"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6</w:t>
            </w:r>
          </w:p>
          <w:p w14:paraId="058103AE"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43%</w:t>
            </w:r>
          </w:p>
        </w:tc>
      </w:tr>
      <w:tr w:rsidR="006A5E5C" w:rsidRPr="006A5E5C" w14:paraId="0D32E210"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06E18919"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Wipe down front and rear close doors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1555384F"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6</w:t>
            </w:r>
          </w:p>
          <w:p w14:paraId="015DF955"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43%</w:t>
            </w:r>
          </w:p>
        </w:tc>
      </w:tr>
      <w:tr w:rsidR="006A5E5C" w:rsidRPr="006A5E5C" w14:paraId="3DA0F4C7"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74172B6B"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Sweep front and rear close entrances and steps</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37E9A8A3"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1</w:t>
            </w:r>
          </w:p>
          <w:p w14:paraId="19F741B8"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7%</w:t>
            </w:r>
          </w:p>
        </w:tc>
      </w:tr>
      <w:tr w:rsidR="006A5E5C" w:rsidRPr="006A5E5C" w14:paraId="77C7E79E"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62DB5454"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Sweep lift floors and clean lift car interior &amp; exterior architraves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133EF2C9"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1</w:t>
            </w:r>
          </w:p>
          <w:p w14:paraId="70F4BB72"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7%</w:t>
            </w:r>
          </w:p>
        </w:tc>
      </w:tr>
      <w:tr w:rsidR="006A5E5C" w:rsidRPr="006A5E5C" w14:paraId="005C7BC9"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4B0D851E"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Remove litter from close entrance</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60B8BF51"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2</w:t>
            </w:r>
          </w:p>
          <w:p w14:paraId="2A906416"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14%</w:t>
            </w:r>
          </w:p>
        </w:tc>
      </w:tr>
      <w:tr w:rsidR="006A5E5C" w:rsidRPr="006A5E5C" w14:paraId="6C791F39"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77056EAF"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Clean and polish any door brasses on entrance door</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26743746"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2</w:t>
            </w:r>
          </w:p>
          <w:p w14:paraId="5379387E"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14%</w:t>
            </w:r>
          </w:p>
        </w:tc>
      </w:tr>
      <w:tr w:rsidR="006A5E5C" w:rsidRPr="006A5E5C" w14:paraId="51DD2CD4"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7DAFCBA8"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Wipe down door entry panels and close door windows</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5C24F945"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8</w:t>
            </w:r>
          </w:p>
          <w:p w14:paraId="117BB50B"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57%</w:t>
            </w:r>
          </w:p>
        </w:tc>
      </w:tr>
      <w:tr w:rsidR="006A5E5C" w:rsidRPr="006A5E5C" w14:paraId="270BB7F7"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2D0DA5F2"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Remove cobwebs from walls and ceilings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7FA40216"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6</w:t>
            </w:r>
          </w:p>
          <w:p w14:paraId="51F109A4"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43%</w:t>
            </w:r>
          </w:p>
        </w:tc>
      </w:tr>
      <w:tr w:rsidR="006A5E5C" w:rsidRPr="006A5E5C" w14:paraId="2B08465C" w14:textId="77777777" w:rsidTr="009C5926">
        <w:tblPrEx>
          <w:tblCellMar>
            <w:top w:w="0" w:type="dxa"/>
            <w:bottom w:w="0" w:type="dxa"/>
          </w:tblCellMar>
        </w:tblPrEx>
        <w:trPr>
          <w:trHeight w:val="93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079D3AFA"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 xml:space="preserve">Remove all debris from site including junk mail/flyers left on floors/window ledges </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35EC3DCC"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3</w:t>
            </w:r>
          </w:p>
          <w:p w14:paraId="430B7EB2"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21%</w:t>
            </w:r>
          </w:p>
        </w:tc>
      </w:tr>
      <w:tr w:rsidR="006A5E5C" w:rsidRPr="006A5E5C" w14:paraId="62008EA0"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center"/>
          </w:tcPr>
          <w:p w14:paraId="77800D23"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 xml:space="preserve">Damp wipe all metal balustrades </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0684F021"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3</w:t>
            </w:r>
          </w:p>
          <w:p w14:paraId="34FCD192"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21%</w:t>
            </w:r>
          </w:p>
        </w:tc>
      </w:tr>
      <w:tr w:rsidR="006A5E5C" w:rsidRPr="006A5E5C" w14:paraId="314D610A"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4A6C7FFE"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Clean and polish close tiles</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3F771462"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3</w:t>
            </w:r>
          </w:p>
          <w:p w14:paraId="5655B6A9"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21%</w:t>
            </w:r>
          </w:p>
        </w:tc>
      </w:tr>
      <w:tr w:rsidR="006A5E5C" w:rsidRPr="006A5E5C" w14:paraId="2808BA87"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009088D7"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Clean all internal common window glass</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43DE492B"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7</w:t>
            </w:r>
          </w:p>
          <w:p w14:paraId="41A9BEC7"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50%</w:t>
            </w:r>
          </w:p>
        </w:tc>
      </w:tr>
      <w:tr w:rsidR="006A5E5C" w:rsidRPr="006A5E5C" w14:paraId="3ABA83A8" w14:textId="77777777" w:rsidTr="009C5926">
        <w:tblPrEx>
          <w:tblCellMar>
            <w:top w:w="0" w:type="dxa"/>
            <w:bottom w:w="0" w:type="dxa"/>
          </w:tblCellMar>
        </w:tblPrEx>
        <w:trPr>
          <w:trHeight w:val="31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71E88589"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 xml:space="preserve">Dust and wipe down all light fittings </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0057D754"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7</w:t>
            </w:r>
          </w:p>
          <w:p w14:paraId="44EC5D0D"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50%</w:t>
            </w:r>
          </w:p>
        </w:tc>
      </w:tr>
      <w:tr w:rsidR="006A5E5C" w:rsidRPr="006A5E5C" w14:paraId="66EB31F5"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20599448"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Is the equipment being used clean and adequate to carry out workload?</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279A563D"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 xml:space="preserve">Unclear </w:t>
            </w:r>
          </w:p>
        </w:tc>
      </w:tr>
      <w:tr w:rsidR="006A5E5C" w:rsidRPr="006A5E5C" w14:paraId="53538F40"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67E86F00"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Are the walls being cleaned regularly and free from graffiti?</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5AF73B86"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7</w:t>
            </w:r>
          </w:p>
          <w:p w14:paraId="59B36C6E"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50%</w:t>
            </w:r>
          </w:p>
        </w:tc>
      </w:tr>
      <w:tr w:rsidR="006A5E5C" w:rsidRPr="006A5E5C" w14:paraId="3DFB3784"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47AB7B8B"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Is it fresh, clean water being used when carrying out cleaning?</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18AF4F8D"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2</w:t>
            </w:r>
          </w:p>
          <w:p w14:paraId="188B95B6"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 xml:space="preserve">14% - unclear as we have not seen the water </w:t>
            </w:r>
          </w:p>
        </w:tc>
      </w:tr>
      <w:tr w:rsidR="006A5E5C" w:rsidRPr="006A5E5C" w14:paraId="1F8CE960"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698D98F8"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Are the relevant safety signs being displayed if required?</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78325003" w14:textId="29F8DB9A" w:rsidR="006A5E5C" w:rsidRPr="006A5E5C" w:rsidRDefault="006A5E5C" w:rsidP="009C5926">
            <w:pPr>
              <w:rPr>
                <w:rFonts w:ascii="Arial" w:hAnsi="Arial" w:cs="Arial"/>
                <w:color w:val="000000"/>
                <w:sz w:val="22"/>
                <w:szCs w:val="22"/>
              </w:rPr>
            </w:pPr>
          </w:p>
          <w:p w14:paraId="3D346ED6"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 xml:space="preserve">Unclear – not attending during clean </w:t>
            </w:r>
          </w:p>
        </w:tc>
      </w:tr>
      <w:tr w:rsidR="006A5E5C" w:rsidRPr="006A5E5C" w14:paraId="3795CA97"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7BE1D559"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Are there puddles/damp patches left following the clean?</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21C2B07E" w14:textId="77777777" w:rsidR="006A5E5C" w:rsidRPr="006A5E5C" w:rsidRDefault="006A5E5C" w:rsidP="009C5926">
            <w:pPr>
              <w:rPr>
                <w:rFonts w:ascii="Arial" w:hAnsi="Arial" w:cs="Arial"/>
                <w:color w:val="000000"/>
                <w:sz w:val="22"/>
                <w:szCs w:val="22"/>
              </w:rPr>
            </w:pPr>
            <w:r w:rsidRPr="006A5E5C">
              <w:rPr>
                <w:rFonts w:ascii="Arial" w:hAnsi="Arial" w:cs="Arial"/>
                <w:color w:val="000000"/>
                <w:sz w:val="22"/>
                <w:szCs w:val="22"/>
              </w:rPr>
              <w:t>0</w:t>
            </w:r>
          </w:p>
          <w:p w14:paraId="44F9A0AC" w14:textId="77777777" w:rsidR="006A5E5C" w:rsidRPr="006A5E5C" w:rsidRDefault="006A5E5C" w:rsidP="009C5926">
            <w:pPr>
              <w:rPr>
                <w:rFonts w:ascii="Arial" w:hAnsi="Arial" w:cs="Arial"/>
                <w:sz w:val="22"/>
                <w:szCs w:val="22"/>
              </w:rPr>
            </w:pPr>
            <w:r w:rsidRPr="006A5E5C">
              <w:rPr>
                <w:rFonts w:ascii="Arial" w:hAnsi="Arial" w:cs="Arial"/>
                <w:color w:val="000000"/>
                <w:sz w:val="22"/>
                <w:szCs w:val="22"/>
              </w:rPr>
              <w:t xml:space="preserve">0% </w:t>
            </w:r>
          </w:p>
        </w:tc>
      </w:tr>
      <w:tr w:rsidR="006A5E5C" w:rsidRPr="006A5E5C" w14:paraId="169AC101"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0889D01C"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lastRenderedPageBreak/>
              <w:t>Are there differences in the standards of cleanliness on each floor?</w:t>
            </w:r>
          </w:p>
        </w:tc>
        <w:tc>
          <w:tcPr>
            <w:tcW w:w="4100" w:type="dxa"/>
            <w:tcBorders>
              <w:top w:val="single" w:sz="4" w:space="0" w:color="95B3D7"/>
              <w:left w:val="single" w:sz="4" w:space="0" w:color="95B3D7"/>
              <w:bottom w:val="single" w:sz="4" w:space="0" w:color="95B3D7"/>
              <w:right w:val="single" w:sz="4" w:space="0" w:color="4F81BD"/>
            </w:tcBorders>
            <w:shd w:val="clear" w:color="auto" w:fill="auto"/>
            <w:tcMar>
              <w:top w:w="0" w:type="dxa"/>
              <w:left w:w="108" w:type="dxa"/>
              <w:bottom w:w="0" w:type="dxa"/>
              <w:right w:w="108" w:type="dxa"/>
            </w:tcMar>
            <w:vAlign w:val="bottom"/>
          </w:tcPr>
          <w:p w14:paraId="5C87DE93" w14:textId="77777777" w:rsidR="006A5E5C" w:rsidRDefault="006A5E5C" w:rsidP="009C5926">
            <w:pPr>
              <w:rPr>
                <w:rFonts w:ascii="Arial" w:hAnsi="Arial" w:cs="Arial"/>
                <w:color w:val="000000"/>
                <w:sz w:val="22"/>
                <w:szCs w:val="22"/>
              </w:rPr>
            </w:pPr>
            <w:r w:rsidRPr="006A5E5C">
              <w:rPr>
                <w:rFonts w:ascii="Arial" w:hAnsi="Arial" w:cs="Arial"/>
                <w:color w:val="000000"/>
                <w:sz w:val="22"/>
                <w:szCs w:val="22"/>
              </w:rPr>
              <w:t>6</w:t>
            </w:r>
          </w:p>
          <w:p w14:paraId="2A018010" w14:textId="608FA31E" w:rsidR="000446B4" w:rsidRPr="006A5E5C" w:rsidRDefault="000446B4" w:rsidP="009C5926">
            <w:pPr>
              <w:rPr>
                <w:rFonts w:ascii="Arial" w:hAnsi="Arial" w:cs="Arial"/>
                <w:sz w:val="22"/>
                <w:szCs w:val="22"/>
              </w:rPr>
            </w:pPr>
            <w:r>
              <w:rPr>
                <w:rFonts w:ascii="Arial" w:hAnsi="Arial" w:cs="Arial"/>
                <w:sz w:val="22"/>
                <w:szCs w:val="22"/>
              </w:rPr>
              <w:t>43%</w:t>
            </w:r>
          </w:p>
        </w:tc>
      </w:tr>
      <w:tr w:rsidR="006A5E5C" w:rsidRPr="006A5E5C" w14:paraId="32F01583" w14:textId="77777777" w:rsidTr="009C5926">
        <w:tblPrEx>
          <w:tblCellMar>
            <w:top w:w="0" w:type="dxa"/>
            <w:bottom w:w="0" w:type="dxa"/>
          </w:tblCellMar>
        </w:tblPrEx>
        <w:trPr>
          <w:trHeight w:val="620"/>
        </w:trPr>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49EAF903" w14:textId="77777777" w:rsidR="006A5E5C" w:rsidRPr="006A5E5C" w:rsidRDefault="006A5E5C" w:rsidP="009C5926">
            <w:pPr>
              <w:rPr>
                <w:rFonts w:ascii="Arial" w:hAnsi="Arial" w:cs="Arial"/>
                <w:color w:val="000000"/>
                <w:sz w:val="22"/>
                <w:szCs w:val="22"/>
                <w:lang w:eastAsia="en-GB"/>
              </w:rPr>
            </w:pPr>
            <w:r w:rsidRPr="006A5E5C">
              <w:rPr>
                <w:rFonts w:ascii="Arial" w:hAnsi="Arial" w:cs="Arial"/>
                <w:color w:val="000000"/>
                <w:sz w:val="22"/>
                <w:szCs w:val="22"/>
                <w:lang w:eastAsia="en-GB"/>
              </w:rPr>
              <w:t>Is the workers checklist being ticked off without carrying out the full workload?</w:t>
            </w:r>
          </w:p>
        </w:tc>
        <w:tc>
          <w:tcPr>
            <w:tcW w:w="4100" w:type="dxa"/>
            <w:tcBorders>
              <w:top w:val="single" w:sz="4" w:space="0" w:color="95B3D7"/>
              <w:left w:val="single" w:sz="4" w:space="0" w:color="95B3D7"/>
              <w:bottom w:val="single" w:sz="4" w:space="0" w:color="95B3D7"/>
              <w:right w:val="single" w:sz="4" w:space="0" w:color="4F81BD"/>
            </w:tcBorders>
            <w:shd w:val="clear" w:color="auto" w:fill="DCE6F1"/>
            <w:tcMar>
              <w:top w:w="0" w:type="dxa"/>
              <w:left w:w="108" w:type="dxa"/>
              <w:bottom w:w="0" w:type="dxa"/>
              <w:right w:w="108" w:type="dxa"/>
            </w:tcMar>
            <w:vAlign w:val="bottom"/>
          </w:tcPr>
          <w:p w14:paraId="7EB7DF67" w14:textId="77777777" w:rsidR="006A5E5C" w:rsidRDefault="006A5E5C" w:rsidP="009C5926">
            <w:pPr>
              <w:rPr>
                <w:rFonts w:ascii="Arial" w:hAnsi="Arial" w:cs="Arial"/>
                <w:color w:val="000000"/>
                <w:sz w:val="22"/>
                <w:szCs w:val="22"/>
              </w:rPr>
            </w:pPr>
            <w:r w:rsidRPr="006A5E5C">
              <w:rPr>
                <w:rFonts w:ascii="Arial" w:hAnsi="Arial" w:cs="Arial"/>
                <w:color w:val="000000"/>
                <w:sz w:val="22"/>
                <w:szCs w:val="22"/>
              </w:rPr>
              <w:t>1</w:t>
            </w:r>
          </w:p>
          <w:p w14:paraId="565FC407" w14:textId="4C9DB358" w:rsidR="000446B4" w:rsidRPr="006A5E5C" w:rsidRDefault="000446B4" w:rsidP="009C5926">
            <w:pPr>
              <w:rPr>
                <w:rFonts w:ascii="Arial" w:hAnsi="Arial" w:cs="Arial"/>
                <w:sz w:val="22"/>
                <w:szCs w:val="22"/>
              </w:rPr>
            </w:pPr>
            <w:r>
              <w:rPr>
                <w:rFonts w:ascii="Arial" w:hAnsi="Arial" w:cs="Arial"/>
                <w:sz w:val="22"/>
                <w:szCs w:val="22"/>
              </w:rPr>
              <w:t>7%</w:t>
            </w:r>
          </w:p>
        </w:tc>
      </w:tr>
    </w:tbl>
    <w:p w14:paraId="7BD5F67E" w14:textId="77777777" w:rsidR="006A5E5C" w:rsidRPr="00962825" w:rsidRDefault="006A5E5C">
      <w:pPr>
        <w:pStyle w:val="Header"/>
        <w:tabs>
          <w:tab w:val="clear" w:pos="4153"/>
          <w:tab w:val="clear" w:pos="8306"/>
        </w:tabs>
        <w:rPr>
          <w:rFonts w:ascii="Arial" w:hAnsi="Arial" w:cs="Arial"/>
          <w:sz w:val="22"/>
          <w:szCs w:val="22"/>
        </w:rPr>
      </w:pPr>
    </w:p>
    <w:sectPr w:rsidR="006A5E5C" w:rsidRPr="00962825" w:rsidSect="00737C31">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8D454" w14:textId="77777777" w:rsidR="001A77B4" w:rsidRDefault="001A77B4">
      <w:r>
        <w:separator/>
      </w:r>
    </w:p>
  </w:endnote>
  <w:endnote w:type="continuationSeparator" w:id="0">
    <w:p w14:paraId="6DF7C343" w14:textId="77777777" w:rsidR="001A77B4" w:rsidRDefault="001A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C67B" w14:textId="77777777" w:rsidR="00023E3B" w:rsidRDefault="00C96192" w:rsidP="000F6B10">
    <w:pPr>
      <w:pStyle w:val="Footer"/>
      <w:framePr w:wrap="around" w:vAnchor="text" w:hAnchor="margin" w:xAlign="right" w:y="1"/>
      <w:rPr>
        <w:rStyle w:val="PageNumber"/>
      </w:rPr>
    </w:pPr>
    <w:r>
      <w:rPr>
        <w:rStyle w:val="PageNumber"/>
      </w:rPr>
      <w:fldChar w:fldCharType="begin"/>
    </w:r>
    <w:r w:rsidR="00023E3B">
      <w:rPr>
        <w:rStyle w:val="PageNumber"/>
      </w:rPr>
      <w:instrText xml:space="preserve">PAGE  </w:instrText>
    </w:r>
    <w:r>
      <w:rPr>
        <w:rStyle w:val="PageNumber"/>
      </w:rPr>
      <w:fldChar w:fldCharType="end"/>
    </w:r>
  </w:p>
  <w:p w14:paraId="57BCFF00" w14:textId="77777777" w:rsidR="00023E3B" w:rsidRDefault="00023E3B" w:rsidP="004514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C91B" w14:textId="77777777" w:rsidR="00023E3B" w:rsidRPr="004514FA" w:rsidRDefault="00023E3B" w:rsidP="00D51CAD">
    <w:pPr>
      <w:pStyle w:val="Footer"/>
      <w:framePr w:wrap="around" w:vAnchor="text" w:hAnchor="margin" w:xAlign="right" w:y="1"/>
      <w:rPr>
        <w:rStyle w:val="PageNumber"/>
        <w:rFonts w:ascii="Arial" w:hAnsi="Arial"/>
        <w:sz w:val="20"/>
        <w:szCs w:val="20"/>
      </w:rPr>
    </w:pPr>
  </w:p>
  <w:p w14:paraId="0C05D5F9" w14:textId="77777777" w:rsidR="00023E3B" w:rsidRPr="00411F2F" w:rsidRDefault="00023E3B" w:rsidP="00EB6A86">
    <w:pPr>
      <w:pStyle w:val="Footer"/>
      <w:ind w:right="360"/>
      <w:jc w:val="center"/>
      <w:rPr>
        <w:rFonts w:ascii="Arial" w:hAnsi="Arial" w:cs="Arial"/>
        <w:sz w:val="20"/>
        <w:szCs w:val="20"/>
      </w:rPr>
    </w:pPr>
    <w:r w:rsidRPr="00411F2F">
      <w:rPr>
        <w:rFonts w:ascii="Arial" w:hAnsi="Arial" w:cs="Arial"/>
        <w:sz w:val="20"/>
        <w:szCs w:val="20"/>
      </w:rPr>
      <w:t xml:space="preserve">Page </w:t>
    </w:r>
    <w:r w:rsidR="00C96192" w:rsidRPr="00411F2F">
      <w:rPr>
        <w:rFonts w:ascii="Arial" w:hAnsi="Arial" w:cs="Arial"/>
        <w:sz w:val="20"/>
        <w:szCs w:val="20"/>
      </w:rPr>
      <w:fldChar w:fldCharType="begin"/>
    </w:r>
    <w:r w:rsidRPr="00411F2F">
      <w:rPr>
        <w:rFonts w:ascii="Arial" w:hAnsi="Arial" w:cs="Arial"/>
        <w:sz w:val="20"/>
        <w:szCs w:val="20"/>
      </w:rPr>
      <w:instrText xml:space="preserve"> PAGE </w:instrText>
    </w:r>
    <w:r w:rsidR="00C96192" w:rsidRPr="00411F2F">
      <w:rPr>
        <w:rFonts w:ascii="Arial" w:hAnsi="Arial" w:cs="Arial"/>
        <w:sz w:val="20"/>
        <w:szCs w:val="20"/>
      </w:rPr>
      <w:fldChar w:fldCharType="separate"/>
    </w:r>
    <w:r w:rsidR="007A1654">
      <w:rPr>
        <w:rFonts w:ascii="Arial" w:hAnsi="Arial" w:cs="Arial"/>
        <w:noProof/>
        <w:sz w:val="20"/>
        <w:szCs w:val="20"/>
      </w:rPr>
      <w:t>1</w:t>
    </w:r>
    <w:r w:rsidR="00C96192" w:rsidRPr="00411F2F">
      <w:rPr>
        <w:rFonts w:ascii="Arial" w:hAnsi="Arial" w:cs="Arial"/>
        <w:sz w:val="20"/>
        <w:szCs w:val="20"/>
      </w:rPr>
      <w:fldChar w:fldCharType="end"/>
    </w:r>
    <w:r w:rsidRPr="00411F2F">
      <w:rPr>
        <w:rFonts w:ascii="Arial" w:hAnsi="Arial" w:cs="Arial"/>
        <w:sz w:val="20"/>
        <w:szCs w:val="20"/>
      </w:rPr>
      <w:t xml:space="preserve"> of </w:t>
    </w:r>
    <w:r w:rsidR="00C96192" w:rsidRPr="00411F2F">
      <w:rPr>
        <w:rFonts w:ascii="Arial" w:hAnsi="Arial" w:cs="Arial"/>
        <w:sz w:val="20"/>
        <w:szCs w:val="20"/>
      </w:rPr>
      <w:fldChar w:fldCharType="begin"/>
    </w:r>
    <w:r w:rsidRPr="00411F2F">
      <w:rPr>
        <w:rFonts w:ascii="Arial" w:hAnsi="Arial" w:cs="Arial"/>
        <w:sz w:val="20"/>
        <w:szCs w:val="20"/>
      </w:rPr>
      <w:instrText xml:space="preserve"> NUMPAGES </w:instrText>
    </w:r>
    <w:r w:rsidR="00C96192" w:rsidRPr="00411F2F">
      <w:rPr>
        <w:rFonts w:ascii="Arial" w:hAnsi="Arial" w:cs="Arial"/>
        <w:sz w:val="20"/>
        <w:szCs w:val="20"/>
      </w:rPr>
      <w:fldChar w:fldCharType="separate"/>
    </w:r>
    <w:r w:rsidR="007A1654">
      <w:rPr>
        <w:rFonts w:ascii="Arial" w:hAnsi="Arial" w:cs="Arial"/>
        <w:noProof/>
        <w:sz w:val="20"/>
        <w:szCs w:val="20"/>
      </w:rPr>
      <w:t>3</w:t>
    </w:r>
    <w:r w:rsidR="00C96192" w:rsidRPr="00411F2F">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8061" w14:textId="77777777" w:rsidR="00BB009E" w:rsidRDefault="00BB0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A4AFA" w14:textId="77777777" w:rsidR="001A77B4" w:rsidRDefault="001A77B4">
      <w:r>
        <w:separator/>
      </w:r>
    </w:p>
  </w:footnote>
  <w:footnote w:type="continuationSeparator" w:id="0">
    <w:p w14:paraId="52E11715" w14:textId="77777777" w:rsidR="001A77B4" w:rsidRDefault="001A7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94EA" w14:textId="77777777" w:rsidR="00BB009E" w:rsidRDefault="00BB0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4D9C" w14:textId="7533FE0C" w:rsidR="007A1654" w:rsidRDefault="007A1654">
    <w:pPr>
      <w:pStyle w:val="Header"/>
    </w:pPr>
    <w:r>
      <w:rPr>
        <w:noProof/>
        <w:lang w:eastAsia="en-GB"/>
      </w:rPr>
      <w:drawing>
        <wp:inline distT="0" distB="0" distL="0" distR="0" wp14:anchorId="25EF3853" wp14:editId="28B294E3">
          <wp:extent cx="1201945" cy="560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201945" cy="560689"/>
                  </a:xfrm>
                  <a:prstGeom prst="rect">
                    <a:avLst/>
                  </a:prstGeom>
                </pic:spPr>
              </pic:pic>
            </a:graphicData>
          </a:graphic>
        </wp:inline>
      </w:drawing>
    </w:r>
  </w:p>
  <w:p w14:paraId="66A61961" w14:textId="77777777" w:rsidR="00BB009E" w:rsidRDefault="00BB00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7DE8" w14:textId="77777777" w:rsidR="00BB009E" w:rsidRDefault="00BB00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03943"/>
    <w:multiLevelType w:val="hybridMultilevel"/>
    <w:tmpl w:val="0AEEC3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67722D"/>
    <w:multiLevelType w:val="hybridMultilevel"/>
    <w:tmpl w:val="F69ECE9A"/>
    <w:lvl w:ilvl="0" w:tplc="4ED6EB7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031FC"/>
    <w:multiLevelType w:val="hybridMultilevel"/>
    <w:tmpl w:val="D56C499C"/>
    <w:lvl w:ilvl="0" w:tplc="775EDFB4">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340D1"/>
    <w:multiLevelType w:val="hybridMultilevel"/>
    <w:tmpl w:val="80CC71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D3544"/>
    <w:multiLevelType w:val="hybridMultilevel"/>
    <w:tmpl w:val="3AE2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00A20"/>
    <w:multiLevelType w:val="hybridMultilevel"/>
    <w:tmpl w:val="55228A7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38EE3999"/>
    <w:multiLevelType w:val="hybridMultilevel"/>
    <w:tmpl w:val="21B6B4BC"/>
    <w:lvl w:ilvl="0" w:tplc="6734C9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536E7"/>
    <w:multiLevelType w:val="hybridMultilevel"/>
    <w:tmpl w:val="DE18EE6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43845FE1"/>
    <w:multiLevelType w:val="hybridMultilevel"/>
    <w:tmpl w:val="015452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12222D"/>
    <w:multiLevelType w:val="hybridMultilevel"/>
    <w:tmpl w:val="D4F433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CC0BE3"/>
    <w:multiLevelType w:val="hybridMultilevel"/>
    <w:tmpl w:val="49AA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43EBA"/>
    <w:multiLevelType w:val="hybridMultilevel"/>
    <w:tmpl w:val="5104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C48AA"/>
    <w:multiLevelType w:val="multilevel"/>
    <w:tmpl w:val="CC3A6CDC"/>
    <w:lvl w:ilvl="0">
      <w:start w:val="1"/>
      <w:numFmt w:val="decimal"/>
      <w:lvlText w:val="%1.0"/>
      <w:lvlJc w:val="left"/>
      <w:pPr>
        <w:tabs>
          <w:tab w:val="num" w:pos="435"/>
        </w:tabs>
        <w:ind w:left="435" w:hanging="435"/>
      </w:pPr>
      <w:rPr>
        <w:rFonts w:hint="default"/>
      </w:rPr>
    </w:lvl>
    <w:lvl w:ilvl="1">
      <w:start w:val="1"/>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75C3178C"/>
    <w:multiLevelType w:val="hybridMultilevel"/>
    <w:tmpl w:val="2FDC8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5E78FB"/>
    <w:multiLevelType w:val="hybridMultilevel"/>
    <w:tmpl w:val="E48E9F48"/>
    <w:lvl w:ilvl="0" w:tplc="7414BE6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
  </w:num>
  <w:num w:numId="4">
    <w:abstractNumId w:val="0"/>
  </w:num>
  <w:num w:numId="5">
    <w:abstractNumId w:val="7"/>
  </w:num>
  <w:num w:numId="6">
    <w:abstractNumId w:val="8"/>
  </w:num>
  <w:num w:numId="7">
    <w:abstractNumId w:val="9"/>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num>
  <w:num w:numId="11">
    <w:abstractNumId w:val="6"/>
  </w:num>
  <w:num w:numId="12">
    <w:abstractNumId w:val="3"/>
  </w:num>
  <w:num w:numId="13">
    <w:abstractNumId w:val="1"/>
  </w:num>
  <w:num w:numId="14">
    <w:abstractNumId w:val="14"/>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46"/>
    <w:rsid w:val="0000790D"/>
    <w:rsid w:val="000116BF"/>
    <w:rsid w:val="00023E3B"/>
    <w:rsid w:val="000446B4"/>
    <w:rsid w:val="0005701F"/>
    <w:rsid w:val="0009729A"/>
    <w:rsid w:val="000B3E68"/>
    <w:rsid w:val="000E57B0"/>
    <w:rsid w:val="000F6B10"/>
    <w:rsid w:val="000F7CBA"/>
    <w:rsid w:val="001013B2"/>
    <w:rsid w:val="00133EC1"/>
    <w:rsid w:val="001354A5"/>
    <w:rsid w:val="0015188C"/>
    <w:rsid w:val="001553AA"/>
    <w:rsid w:val="00160118"/>
    <w:rsid w:val="0016323F"/>
    <w:rsid w:val="00170355"/>
    <w:rsid w:val="00171AF8"/>
    <w:rsid w:val="00176E3D"/>
    <w:rsid w:val="00180422"/>
    <w:rsid w:val="0018080A"/>
    <w:rsid w:val="00187799"/>
    <w:rsid w:val="001A77B4"/>
    <w:rsid w:val="001A7C4B"/>
    <w:rsid w:val="001B2A7E"/>
    <w:rsid w:val="001F7E40"/>
    <w:rsid w:val="00205B1D"/>
    <w:rsid w:val="002238E7"/>
    <w:rsid w:val="00227B46"/>
    <w:rsid w:val="00236FF5"/>
    <w:rsid w:val="0025173A"/>
    <w:rsid w:val="00251C1B"/>
    <w:rsid w:val="002627C1"/>
    <w:rsid w:val="00273456"/>
    <w:rsid w:val="00282626"/>
    <w:rsid w:val="0028649B"/>
    <w:rsid w:val="002927E1"/>
    <w:rsid w:val="002B1301"/>
    <w:rsid w:val="002C17C5"/>
    <w:rsid w:val="002C2B43"/>
    <w:rsid w:val="002D2846"/>
    <w:rsid w:val="002D7954"/>
    <w:rsid w:val="00312588"/>
    <w:rsid w:val="003511D4"/>
    <w:rsid w:val="00352181"/>
    <w:rsid w:val="003976A7"/>
    <w:rsid w:val="003C142D"/>
    <w:rsid w:val="003F4FF2"/>
    <w:rsid w:val="00411F2F"/>
    <w:rsid w:val="0041769B"/>
    <w:rsid w:val="004309C5"/>
    <w:rsid w:val="00441F20"/>
    <w:rsid w:val="004514FA"/>
    <w:rsid w:val="0047443D"/>
    <w:rsid w:val="004805E4"/>
    <w:rsid w:val="0048647D"/>
    <w:rsid w:val="00495929"/>
    <w:rsid w:val="004A2D19"/>
    <w:rsid w:val="004A41C4"/>
    <w:rsid w:val="004A5A5F"/>
    <w:rsid w:val="004C0060"/>
    <w:rsid w:val="004C07C1"/>
    <w:rsid w:val="004C1172"/>
    <w:rsid w:val="004C6A49"/>
    <w:rsid w:val="004D4C3D"/>
    <w:rsid w:val="004E0054"/>
    <w:rsid w:val="004E4E58"/>
    <w:rsid w:val="004E7DAE"/>
    <w:rsid w:val="004F6AAC"/>
    <w:rsid w:val="005050DA"/>
    <w:rsid w:val="0050623E"/>
    <w:rsid w:val="00513D9A"/>
    <w:rsid w:val="00520A01"/>
    <w:rsid w:val="0054132F"/>
    <w:rsid w:val="00557E17"/>
    <w:rsid w:val="00564731"/>
    <w:rsid w:val="00564ACD"/>
    <w:rsid w:val="00566D1F"/>
    <w:rsid w:val="00567C4E"/>
    <w:rsid w:val="00576F62"/>
    <w:rsid w:val="005804BB"/>
    <w:rsid w:val="00580A58"/>
    <w:rsid w:val="005875BB"/>
    <w:rsid w:val="005977E2"/>
    <w:rsid w:val="005B087D"/>
    <w:rsid w:val="005E76A7"/>
    <w:rsid w:val="005F6C73"/>
    <w:rsid w:val="005F79DD"/>
    <w:rsid w:val="00602964"/>
    <w:rsid w:val="006044F9"/>
    <w:rsid w:val="0060724A"/>
    <w:rsid w:val="00607994"/>
    <w:rsid w:val="00640064"/>
    <w:rsid w:val="00652208"/>
    <w:rsid w:val="00657AD2"/>
    <w:rsid w:val="00664075"/>
    <w:rsid w:val="00664D17"/>
    <w:rsid w:val="006823AF"/>
    <w:rsid w:val="00686EA2"/>
    <w:rsid w:val="00687A03"/>
    <w:rsid w:val="006A2EE4"/>
    <w:rsid w:val="006A5E5C"/>
    <w:rsid w:val="006B7FE6"/>
    <w:rsid w:val="006C49F6"/>
    <w:rsid w:val="006D0E79"/>
    <w:rsid w:val="006D7566"/>
    <w:rsid w:val="006D77CA"/>
    <w:rsid w:val="007033C8"/>
    <w:rsid w:val="00723AC5"/>
    <w:rsid w:val="00731886"/>
    <w:rsid w:val="00737C31"/>
    <w:rsid w:val="00740329"/>
    <w:rsid w:val="00777ABB"/>
    <w:rsid w:val="007866D3"/>
    <w:rsid w:val="00790862"/>
    <w:rsid w:val="007A1654"/>
    <w:rsid w:val="007B457D"/>
    <w:rsid w:val="007C5C25"/>
    <w:rsid w:val="007E0671"/>
    <w:rsid w:val="007F13A1"/>
    <w:rsid w:val="007F6121"/>
    <w:rsid w:val="007F661E"/>
    <w:rsid w:val="00813F95"/>
    <w:rsid w:val="008148D7"/>
    <w:rsid w:val="00817309"/>
    <w:rsid w:val="00826FCE"/>
    <w:rsid w:val="008517C9"/>
    <w:rsid w:val="00865EE3"/>
    <w:rsid w:val="008A368C"/>
    <w:rsid w:val="008D2DA7"/>
    <w:rsid w:val="008D4846"/>
    <w:rsid w:val="008E70A7"/>
    <w:rsid w:val="008F46EE"/>
    <w:rsid w:val="009249AC"/>
    <w:rsid w:val="009302D3"/>
    <w:rsid w:val="00934B38"/>
    <w:rsid w:val="00962825"/>
    <w:rsid w:val="0096370A"/>
    <w:rsid w:val="00971971"/>
    <w:rsid w:val="009766BC"/>
    <w:rsid w:val="00977E4D"/>
    <w:rsid w:val="0098127D"/>
    <w:rsid w:val="00993880"/>
    <w:rsid w:val="009A5CDF"/>
    <w:rsid w:val="009B3DE9"/>
    <w:rsid w:val="009B4B32"/>
    <w:rsid w:val="009B6ED1"/>
    <w:rsid w:val="009C7B61"/>
    <w:rsid w:val="009D5546"/>
    <w:rsid w:val="009F5E28"/>
    <w:rsid w:val="009F6044"/>
    <w:rsid w:val="00A1272E"/>
    <w:rsid w:val="00A24A3B"/>
    <w:rsid w:val="00A42AB7"/>
    <w:rsid w:val="00A44057"/>
    <w:rsid w:val="00A4642B"/>
    <w:rsid w:val="00A50F32"/>
    <w:rsid w:val="00A55D24"/>
    <w:rsid w:val="00A72E5C"/>
    <w:rsid w:val="00A930B9"/>
    <w:rsid w:val="00AA4585"/>
    <w:rsid w:val="00AD1902"/>
    <w:rsid w:val="00AF3CC2"/>
    <w:rsid w:val="00B02FC2"/>
    <w:rsid w:val="00B062D6"/>
    <w:rsid w:val="00B075B2"/>
    <w:rsid w:val="00B11322"/>
    <w:rsid w:val="00B221D1"/>
    <w:rsid w:val="00B24766"/>
    <w:rsid w:val="00B70346"/>
    <w:rsid w:val="00B72A3B"/>
    <w:rsid w:val="00B7629E"/>
    <w:rsid w:val="00B84216"/>
    <w:rsid w:val="00B868F9"/>
    <w:rsid w:val="00B93591"/>
    <w:rsid w:val="00BA216F"/>
    <w:rsid w:val="00BA3091"/>
    <w:rsid w:val="00BB009E"/>
    <w:rsid w:val="00BC03B7"/>
    <w:rsid w:val="00BC4075"/>
    <w:rsid w:val="00BE4A0A"/>
    <w:rsid w:val="00BF1F67"/>
    <w:rsid w:val="00C01B05"/>
    <w:rsid w:val="00C25725"/>
    <w:rsid w:val="00C279D5"/>
    <w:rsid w:val="00C423E9"/>
    <w:rsid w:val="00C435D8"/>
    <w:rsid w:val="00C53A79"/>
    <w:rsid w:val="00C80D4C"/>
    <w:rsid w:val="00C96192"/>
    <w:rsid w:val="00C96CED"/>
    <w:rsid w:val="00CA1379"/>
    <w:rsid w:val="00CA5171"/>
    <w:rsid w:val="00CB3B91"/>
    <w:rsid w:val="00CD6D40"/>
    <w:rsid w:val="00CF2F3C"/>
    <w:rsid w:val="00D04DF4"/>
    <w:rsid w:val="00D14320"/>
    <w:rsid w:val="00D16572"/>
    <w:rsid w:val="00D23EE9"/>
    <w:rsid w:val="00D30E0F"/>
    <w:rsid w:val="00D32206"/>
    <w:rsid w:val="00D32C2D"/>
    <w:rsid w:val="00D41AFF"/>
    <w:rsid w:val="00D51CAD"/>
    <w:rsid w:val="00D52A7B"/>
    <w:rsid w:val="00D8650A"/>
    <w:rsid w:val="00DA09C0"/>
    <w:rsid w:val="00DA0DF3"/>
    <w:rsid w:val="00DC4C7A"/>
    <w:rsid w:val="00DD6F17"/>
    <w:rsid w:val="00DF1B3B"/>
    <w:rsid w:val="00E00642"/>
    <w:rsid w:val="00E07EFD"/>
    <w:rsid w:val="00E15676"/>
    <w:rsid w:val="00E15890"/>
    <w:rsid w:val="00E15E15"/>
    <w:rsid w:val="00E1711C"/>
    <w:rsid w:val="00E30498"/>
    <w:rsid w:val="00E35857"/>
    <w:rsid w:val="00E47CBE"/>
    <w:rsid w:val="00E5415F"/>
    <w:rsid w:val="00E54B66"/>
    <w:rsid w:val="00E55988"/>
    <w:rsid w:val="00E7063F"/>
    <w:rsid w:val="00E77A07"/>
    <w:rsid w:val="00EA1F82"/>
    <w:rsid w:val="00EB6A86"/>
    <w:rsid w:val="00EB6CDF"/>
    <w:rsid w:val="00EC43B3"/>
    <w:rsid w:val="00EC4544"/>
    <w:rsid w:val="00ED10EF"/>
    <w:rsid w:val="00ED19B7"/>
    <w:rsid w:val="00F03581"/>
    <w:rsid w:val="00F33566"/>
    <w:rsid w:val="00F80230"/>
    <w:rsid w:val="00F87F1F"/>
    <w:rsid w:val="00F906BA"/>
    <w:rsid w:val="00FA6557"/>
    <w:rsid w:val="00FD2303"/>
    <w:rsid w:val="00FE634F"/>
    <w:rsid w:val="00FF7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54C756F"/>
  <w15:docId w15:val="{81CE6E27-DD9E-4F91-85B4-B1E4C92F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7309"/>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7309"/>
    <w:pPr>
      <w:tabs>
        <w:tab w:val="center" w:pos="4153"/>
        <w:tab w:val="right" w:pos="8306"/>
      </w:tabs>
    </w:pPr>
  </w:style>
  <w:style w:type="paragraph" w:styleId="Footer">
    <w:name w:val="footer"/>
    <w:basedOn w:val="Normal"/>
    <w:rsid w:val="00817309"/>
    <w:pPr>
      <w:tabs>
        <w:tab w:val="center" w:pos="4153"/>
        <w:tab w:val="right" w:pos="8306"/>
      </w:tabs>
    </w:pPr>
  </w:style>
  <w:style w:type="table" w:styleId="TableGrid">
    <w:name w:val="Table Grid"/>
    <w:basedOn w:val="TableNormal"/>
    <w:rsid w:val="000B3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514FA"/>
  </w:style>
  <w:style w:type="paragraph" w:styleId="ListParagraph">
    <w:name w:val="List Paragraph"/>
    <w:basedOn w:val="Normal"/>
    <w:uiPriority w:val="34"/>
    <w:qFormat/>
    <w:rsid w:val="00023E3B"/>
    <w:pPr>
      <w:ind w:left="720"/>
      <w:contextualSpacing/>
    </w:pPr>
  </w:style>
  <w:style w:type="paragraph" w:styleId="BalloonText">
    <w:name w:val="Balloon Text"/>
    <w:basedOn w:val="Normal"/>
    <w:link w:val="BalloonTextChar"/>
    <w:rsid w:val="004A2D19"/>
    <w:rPr>
      <w:rFonts w:ascii="Tahoma" w:hAnsi="Tahoma" w:cs="Tahoma"/>
      <w:sz w:val="16"/>
      <w:szCs w:val="16"/>
    </w:rPr>
  </w:style>
  <w:style w:type="character" w:customStyle="1" w:styleId="BalloonTextChar">
    <w:name w:val="Balloon Text Char"/>
    <w:basedOn w:val="DefaultParagraphFont"/>
    <w:link w:val="BalloonText"/>
    <w:rsid w:val="004A2D19"/>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341713">
      <w:bodyDiv w:val="1"/>
      <w:marLeft w:val="0"/>
      <w:marRight w:val="0"/>
      <w:marTop w:val="0"/>
      <w:marBottom w:val="0"/>
      <w:divBdr>
        <w:top w:val="none" w:sz="0" w:space="0" w:color="auto"/>
        <w:left w:val="none" w:sz="0" w:space="0" w:color="auto"/>
        <w:bottom w:val="none" w:sz="0" w:space="0" w:color="auto"/>
        <w:right w:val="none" w:sz="0" w:space="0" w:color="auto"/>
      </w:divBdr>
    </w:div>
    <w:div w:id="1507358125">
      <w:bodyDiv w:val="1"/>
      <w:marLeft w:val="0"/>
      <w:marRight w:val="0"/>
      <w:marTop w:val="0"/>
      <w:marBottom w:val="0"/>
      <w:divBdr>
        <w:top w:val="none" w:sz="0" w:space="0" w:color="auto"/>
        <w:left w:val="none" w:sz="0" w:space="0" w:color="auto"/>
        <w:bottom w:val="none" w:sz="0" w:space="0" w:color="auto"/>
        <w:right w:val="none" w:sz="0" w:space="0" w:color="auto"/>
      </w:divBdr>
    </w:div>
    <w:div w:id="1508135760">
      <w:bodyDiv w:val="1"/>
      <w:marLeft w:val="0"/>
      <w:marRight w:val="0"/>
      <w:marTop w:val="0"/>
      <w:marBottom w:val="0"/>
      <w:divBdr>
        <w:top w:val="none" w:sz="0" w:space="0" w:color="auto"/>
        <w:left w:val="none" w:sz="0" w:space="0" w:color="auto"/>
        <w:bottom w:val="none" w:sz="0" w:space="0" w:color="auto"/>
        <w:right w:val="none" w:sz="0" w:space="0" w:color="auto"/>
      </w:divBdr>
    </w:div>
    <w:div w:id="17529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lder\AppData\Local\Microsoft\Windows\Temporary%20Internet%20Files\Content.IE5\SH25E72M\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20586-ADD6-410D-B6C7-1412BFAB4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Template>
  <TotalTime>670</TotalTime>
  <Pages>9</Pages>
  <Words>1458</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REPORT TO:</vt:lpstr>
    </vt:vector>
  </TitlesOfParts>
  <Company>QXHA</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dc:title>
  <dc:creator>Ellen Elder</dc:creator>
  <cp:lastModifiedBy>Katie Blair</cp:lastModifiedBy>
  <cp:revision>9</cp:revision>
  <cp:lastPrinted>2019-06-25T14:29:00Z</cp:lastPrinted>
  <dcterms:created xsi:type="dcterms:W3CDTF">2021-12-02T13:46:00Z</dcterms:created>
  <dcterms:modified xsi:type="dcterms:W3CDTF">2021-12-21T15:59:00Z</dcterms:modified>
</cp:coreProperties>
</file>