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523C9" w14:textId="77777777" w:rsidR="00C42821" w:rsidRDefault="00C42821" w:rsidP="007D72CC">
      <w:pPr>
        <w:pStyle w:val="paragraph"/>
        <w:spacing w:before="0" w:beforeAutospacing="0" w:after="0" w:afterAutospacing="0"/>
        <w:textAlignment w:val="baseline"/>
        <w:rPr>
          <w:rStyle w:val="normaltextrun"/>
          <w:rFonts w:ascii="Arial" w:hAnsi="Arial" w:cs="Arial"/>
        </w:rPr>
      </w:pPr>
    </w:p>
    <w:p w14:paraId="7AD87DF9" w14:textId="77777777" w:rsidR="00C42821" w:rsidRDefault="00C42821" w:rsidP="007D72CC">
      <w:pPr>
        <w:pStyle w:val="paragraph"/>
        <w:spacing w:before="0" w:beforeAutospacing="0" w:after="0" w:afterAutospacing="0"/>
        <w:textAlignment w:val="baseline"/>
        <w:rPr>
          <w:rStyle w:val="normaltextrun"/>
          <w:rFonts w:ascii="Arial" w:hAnsi="Arial" w:cs="Arial"/>
          <w:b/>
          <w:bCs/>
        </w:rPr>
      </w:pPr>
    </w:p>
    <w:p w14:paraId="3BF6AF0F" w14:textId="5B3AD3B4" w:rsidR="00C42821" w:rsidRPr="00C42821" w:rsidRDefault="00C42821" w:rsidP="007D72CC">
      <w:pPr>
        <w:pStyle w:val="paragraph"/>
        <w:spacing w:before="0" w:beforeAutospacing="0" w:after="0" w:afterAutospacing="0"/>
        <w:textAlignment w:val="baseline"/>
        <w:rPr>
          <w:rStyle w:val="normaltextrun"/>
          <w:rFonts w:ascii="Arial" w:hAnsi="Arial" w:cs="Arial"/>
          <w:b/>
          <w:bCs/>
        </w:rPr>
      </w:pPr>
      <w:r w:rsidRPr="00C42821">
        <w:rPr>
          <w:rStyle w:val="normaltextrun"/>
          <w:rFonts w:ascii="Arial" w:hAnsi="Arial" w:cs="Arial"/>
          <w:b/>
          <w:bCs/>
        </w:rPr>
        <w:t>Fair Work First Statement</w:t>
      </w:r>
    </w:p>
    <w:p w14:paraId="7320B98F" w14:textId="77777777" w:rsidR="00C42821" w:rsidRDefault="00C42821" w:rsidP="007D72CC">
      <w:pPr>
        <w:pStyle w:val="paragraph"/>
        <w:spacing w:before="0" w:beforeAutospacing="0" w:after="0" w:afterAutospacing="0"/>
        <w:textAlignment w:val="baseline"/>
        <w:rPr>
          <w:rStyle w:val="normaltextrun"/>
          <w:rFonts w:ascii="Arial" w:hAnsi="Arial" w:cs="Arial"/>
        </w:rPr>
      </w:pPr>
    </w:p>
    <w:p w14:paraId="1187B5D6" w14:textId="01A6B2A9" w:rsidR="007D72CC" w:rsidRDefault="007D72CC" w:rsidP="007D72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Queens Cross Housing Association supports the Fair Work First commitments of the Scottish Government. We recognise that these commitments help to make work more fulfilling, improve job stability and improve wellbeing. Queens Cross confirms its commitment to the following criteria:</w:t>
      </w:r>
      <w:r>
        <w:rPr>
          <w:rStyle w:val="eop"/>
          <w:rFonts w:ascii="Arial" w:hAnsi="Arial" w:cs="Arial"/>
        </w:rPr>
        <w:t> </w:t>
      </w:r>
    </w:p>
    <w:p w14:paraId="4D89E75D" w14:textId="77777777" w:rsidR="007D72CC" w:rsidRDefault="007D72CC" w:rsidP="007D72C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EF00214" w14:textId="1B03F12F" w:rsidR="007D72CC" w:rsidRPr="00C42821" w:rsidRDefault="007D72CC" w:rsidP="00C42821">
      <w:pPr>
        <w:pStyle w:val="paragraph"/>
        <w:numPr>
          <w:ilvl w:val="0"/>
          <w:numId w:val="2"/>
        </w:numPr>
        <w:spacing w:before="0" w:beforeAutospacing="0" w:after="0" w:afterAutospacing="0"/>
        <w:textAlignment w:val="baseline"/>
        <w:rPr>
          <w:rStyle w:val="eop"/>
          <w:rFonts w:ascii="Arial" w:hAnsi="Arial" w:cs="Arial"/>
        </w:rPr>
      </w:pPr>
      <w:r>
        <w:rPr>
          <w:rStyle w:val="normaltextrun"/>
          <w:rFonts w:ascii="Arial" w:hAnsi="Arial" w:cs="Arial"/>
        </w:rPr>
        <w:t xml:space="preserve">We will maintain appropriate channels for effective employee voice through our </w:t>
      </w:r>
      <w:r w:rsidRPr="00C42821">
        <w:rPr>
          <w:rStyle w:val="normaltextrun"/>
          <w:rFonts w:ascii="Arial" w:hAnsi="Arial" w:cs="Arial"/>
        </w:rPr>
        <w:t xml:space="preserve">recognition of Unite the Union, with whom we will meet on a regular </w:t>
      </w:r>
      <w:proofErr w:type="gramStart"/>
      <w:r w:rsidRPr="00C42821">
        <w:rPr>
          <w:rStyle w:val="normaltextrun"/>
          <w:rFonts w:ascii="Arial" w:hAnsi="Arial" w:cs="Arial"/>
        </w:rPr>
        <w:t>basis;</w:t>
      </w:r>
      <w:proofErr w:type="gramEnd"/>
      <w:r w:rsidRPr="00C42821">
        <w:rPr>
          <w:rStyle w:val="eop"/>
          <w:rFonts w:ascii="Arial" w:hAnsi="Arial" w:cs="Arial"/>
        </w:rPr>
        <w:t> </w:t>
      </w:r>
    </w:p>
    <w:p w14:paraId="5BCAABF8" w14:textId="77777777" w:rsidR="007D72CC" w:rsidRDefault="007D72CC" w:rsidP="007D72CC">
      <w:pPr>
        <w:pStyle w:val="paragraph"/>
        <w:spacing w:before="0" w:beforeAutospacing="0" w:after="0" w:afterAutospacing="0"/>
        <w:textAlignment w:val="baseline"/>
        <w:rPr>
          <w:rStyle w:val="normaltextrun"/>
          <w:rFonts w:ascii="Arial" w:hAnsi="Arial" w:cs="Arial"/>
        </w:rPr>
      </w:pPr>
    </w:p>
    <w:p w14:paraId="788C7B33" w14:textId="2A500B35" w:rsidR="007D72CC" w:rsidRDefault="007D72CC" w:rsidP="007D72CC">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rPr>
        <w:t xml:space="preserve">We will set aside a defined budget every year to ensure that we invest in workforce </w:t>
      </w:r>
      <w:proofErr w:type="gramStart"/>
      <w:r>
        <w:rPr>
          <w:rStyle w:val="normaltextrun"/>
          <w:rFonts w:ascii="Arial" w:hAnsi="Arial" w:cs="Arial"/>
        </w:rPr>
        <w:t>development;</w:t>
      </w:r>
      <w:proofErr w:type="gramEnd"/>
      <w:r>
        <w:rPr>
          <w:rStyle w:val="eop"/>
          <w:rFonts w:ascii="Arial" w:hAnsi="Arial" w:cs="Arial"/>
        </w:rPr>
        <w:t> </w:t>
      </w:r>
    </w:p>
    <w:p w14:paraId="3496A9AC" w14:textId="77777777" w:rsidR="007D72CC" w:rsidRDefault="007D72CC" w:rsidP="007D72CC">
      <w:pPr>
        <w:pStyle w:val="paragraph"/>
        <w:spacing w:before="0" w:beforeAutospacing="0" w:after="0" w:afterAutospacing="0"/>
        <w:textAlignment w:val="baseline"/>
        <w:rPr>
          <w:rStyle w:val="normaltextrun"/>
          <w:rFonts w:ascii="Arial" w:hAnsi="Arial" w:cs="Arial"/>
        </w:rPr>
      </w:pPr>
    </w:p>
    <w:p w14:paraId="405F4DBC" w14:textId="09344062" w:rsidR="007D72CC" w:rsidRDefault="007D72CC" w:rsidP="007D72CC">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rPr>
        <w:t xml:space="preserve">We will keep our use of zero hours contracts to a minimum and will not use them </w:t>
      </w:r>
      <w:proofErr w:type="gramStart"/>
      <w:r>
        <w:rPr>
          <w:rStyle w:val="normaltextrun"/>
          <w:rFonts w:ascii="Arial" w:hAnsi="Arial" w:cs="Arial"/>
        </w:rPr>
        <w:t>inappropriately;</w:t>
      </w:r>
      <w:proofErr w:type="gramEnd"/>
      <w:r>
        <w:rPr>
          <w:rStyle w:val="eop"/>
          <w:rFonts w:ascii="Arial" w:hAnsi="Arial" w:cs="Arial"/>
        </w:rPr>
        <w:t> </w:t>
      </w:r>
    </w:p>
    <w:p w14:paraId="4EA0C1F4" w14:textId="77777777" w:rsidR="007D72CC" w:rsidRDefault="007D72CC" w:rsidP="007D72CC">
      <w:pPr>
        <w:pStyle w:val="paragraph"/>
        <w:spacing w:before="0" w:beforeAutospacing="0" w:after="0" w:afterAutospacing="0"/>
        <w:textAlignment w:val="baseline"/>
        <w:rPr>
          <w:rStyle w:val="normaltextrun"/>
          <w:rFonts w:ascii="Arial" w:hAnsi="Arial" w:cs="Arial"/>
        </w:rPr>
      </w:pPr>
    </w:p>
    <w:p w14:paraId="23360907" w14:textId="12F7FC8F" w:rsidR="007D72CC" w:rsidRDefault="007D72CC" w:rsidP="007D72CC">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rPr>
        <w:t xml:space="preserve">We will regularly identify our gender pay gap and take steps to address any identified </w:t>
      </w:r>
      <w:proofErr w:type="gramStart"/>
      <w:r>
        <w:rPr>
          <w:rStyle w:val="normaltextrun"/>
          <w:rFonts w:ascii="Arial" w:hAnsi="Arial" w:cs="Arial"/>
        </w:rPr>
        <w:t>issues;</w:t>
      </w:r>
      <w:proofErr w:type="gramEnd"/>
      <w:r>
        <w:rPr>
          <w:rStyle w:val="eop"/>
          <w:rFonts w:ascii="Arial" w:hAnsi="Arial" w:cs="Arial"/>
        </w:rPr>
        <w:t> </w:t>
      </w:r>
    </w:p>
    <w:p w14:paraId="3EB6867F" w14:textId="77777777" w:rsidR="007D72CC" w:rsidRDefault="007D72CC" w:rsidP="007D72CC">
      <w:pPr>
        <w:pStyle w:val="paragraph"/>
        <w:spacing w:before="0" w:beforeAutospacing="0" w:after="0" w:afterAutospacing="0"/>
        <w:textAlignment w:val="baseline"/>
        <w:rPr>
          <w:rStyle w:val="normaltextrun"/>
          <w:rFonts w:ascii="Arial" w:hAnsi="Arial" w:cs="Arial"/>
        </w:rPr>
      </w:pPr>
    </w:p>
    <w:p w14:paraId="6B052250" w14:textId="083D9CD7" w:rsidR="007D72CC" w:rsidRDefault="007D72CC" w:rsidP="007D72CC">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rPr>
        <w:t xml:space="preserve">We will identify and implement actions that create a more diverse and inclusive </w:t>
      </w:r>
      <w:proofErr w:type="gramStart"/>
      <w:r>
        <w:rPr>
          <w:rStyle w:val="normaltextrun"/>
          <w:rFonts w:ascii="Arial" w:hAnsi="Arial" w:cs="Arial"/>
        </w:rPr>
        <w:t>workplace;</w:t>
      </w:r>
      <w:proofErr w:type="gramEnd"/>
      <w:r>
        <w:rPr>
          <w:rStyle w:val="eop"/>
          <w:rFonts w:ascii="Arial" w:hAnsi="Arial" w:cs="Arial"/>
        </w:rPr>
        <w:t> </w:t>
      </w:r>
    </w:p>
    <w:p w14:paraId="2B8F42CB" w14:textId="77777777" w:rsidR="007D72CC" w:rsidRDefault="007D72CC" w:rsidP="007D72CC">
      <w:pPr>
        <w:pStyle w:val="paragraph"/>
        <w:spacing w:before="0" w:beforeAutospacing="0" w:after="0" w:afterAutospacing="0"/>
        <w:textAlignment w:val="baseline"/>
        <w:rPr>
          <w:rStyle w:val="normaltextrun"/>
          <w:rFonts w:ascii="Arial" w:hAnsi="Arial" w:cs="Arial"/>
        </w:rPr>
      </w:pPr>
    </w:p>
    <w:p w14:paraId="080B12C9" w14:textId="77777777" w:rsidR="007D72CC" w:rsidRDefault="007D72CC" w:rsidP="007D72CC">
      <w:pPr>
        <w:pStyle w:val="paragraph"/>
        <w:numPr>
          <w:ilvl w:val="0"/>
          <w:numId w:val="2"/>
        </w:numPr>
        <w:spacing w:before="0" w:beforeAutospacing="0" w:after="0" w:afterAutospacing="0"/>
        <w:textAlignment w:val="baseline"/>
        <w:rPr>
          <w:rStyle w:val="eop"/>
          <w:rFonts w:ascii="Arial" w:hAnsi="Arial" w:cs="Arial"/>
        </w:rPr>
      </w:pPr>
      <w:r>
        <w:rPr>
          <w:rStyle w:val="normaltextrun"/>
          <w:rFonts w:ascii="Arial" w:hAnsi="Arial" w:cs="Arial"/>
        </w:rPr>
        <w:t xml:space="preserve">We will pay the real Living Wage as a </w:t>
      </w:r>
      <w:proofErr w:type="gramStart"/>
      <w:r>
        <w:rPr>
          <w:rStyle w:val="normaltextrun"/>
          <w:rFonts w:ascii="Arial" w:hAnsi="Arial" w:cs="Arial"/>
        </w:rPr>
        <w:t>minimum;</w:t>
      </w:r>
      <w:proofErr w:type="gramEnd"/>
    </w:p>
    <w:p w14:paraId="423C6A22" w14:textId="77777777" w:rsidR="007D72CC" w:rsidRDefault="007D72CC" w:rsidP="007D72CC">
      <w:pPr>
        <w:pStyle w:val="paragraph"/>
        <w:spacing w:before="0" w:beforeAutospacing="0" w:after="0" w:afterAutospacing="0"/>
        <w:textAlignment w:val="baseline"/>
        <w:rPr>
          <w:rStyle w:val="eop"/>
          <w:rFonts w:ascii="Arial" w:hAnsi="Arial" w:cs="Arial"/>
        </w:rPr>
      </w:pPr>
    </w:p>
    <w:p w14:paraId="56C0EA1F" w14:textId="2BDC6C88" w:rsidR="007D72CC" w:rsidRDefault="007D72CC" w:rsidP="007D72CC">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rPr>
        <w:t>We offer flexible and family friendly working practices for all workers from day one of employment; and</w:t>
      </w:r>
      <w:r>
        <w:rPr>
          <w:rStyle w:val="eop"/>
          <w:rFonts w:ascii="Arial" w:hAnsi="Arial" w:cs="Arial"/>
        </w:rPr>
        <w:t> </w:t>
      </w:r>
    </w:p>
    <w:p w14:paraId="49298271" w14:textId="77777777" w:rsidR="007D72CC" w:rsidRDefault="007D72CC" w:rsidP="007D72CC">
      <w:pPr>
        <w:pStyle w:val="paragraph"/>
        <w:spacing w:before="0" w:beforeAutospacing="0" w:after="0" w:afterAutospacing="0"/>
        <w:textAlignment w:val="baseline"/>
        <w:rPr>
          <w:rStyle w:val="normaltextrun"/>
          <w:rFonts w:ascii="Arial" w:hAnsi="Arial" w:cs="Arial"/>
        </w:rPr>
      </w:pPr>
    </w:p>
    <w:p w14:paraId="41E29BDA" w14:textId="24D2E1B4" w:rsidR="007D72CC" w:rsidRDefault="007D72CC" w:rsidP="007D72CC">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rPr>
        <w:t>We oppose the use of fire and rehire practice.</w:t>
      </w:r>
      <w:r>
        <w:rPr>
          <w:rStyle w:val="eop"/>
          <w:rFonts w:ascii="Arial" w:hAnsi="Arial" w:cs="Arial"/>
        </w:rPr>
        <w:t> </w:t>
      </w:r>
    </w:p>
    <w:p w14:paraId="64D87065" w14:textId="77777777" w:rsidR="00A4453E" w:rsidRPr="007D72CC" w:rsidRDefault="00A4453E" w:rsidP="007D72CC"/>
    <w:sectPr w:rsidR="00A4453E" w:rsidRPr="007D72C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D87E" w14:textId="77777777" w:rsidR="00C42821" w:rsidRDefault="00C42821" w:rsidP="00C42821">
      <w:pPr>
        <w:spacing w:after="0" w:line="240" w:lineRule="auto"/>
      </w:pPr>
      <w:r>
        <w:separator/>
      </w:r>
    </w:p>
  </w:endnote>
  <w:endnote w:type="continuationSeparator" w:id="0">
    <w:p w14:paraId="3181A25E" w14:textId="77777777" w:rsidR="00C42821" w:rsidRDefault="00C42821" w:rsidP="00C4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F063" w14:textId="77777777" w:rsidR="00C42821" w:rsidRDefault="00C42821" w:rsidP="00C42821">
      <w:pPr>
        <w:spacing w:after="0" w:line="240" w:lineRule="auto"/>
      </w:pPr>
      <w:r>
        <w:separator/>
      </w:r>
    </w:p>
  </w:footnote>
  <w:footnote w:type="continuationSeparator" w:id="0">
    <w:p w14:paraId="2E0D2A13" w14:textId="77777777" w:rsidR="00C42821" w:rsidRDefault="00C42821" w:rsidP="00C42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F6BD" w14:textId="1D698F92" w:rsidR="00C42821" w:rsidRDefault="00C42821">
    <w:pPr>
      <w:pStyle w:val="Header"/>
    </w:pPr>
    <w:r>
      <w:rPr>
        <w:noProof/>
      </w:rPr>
      <w:drawing>
        <wp:anchor distT="0" distB="0" distL="114300" distR="114300" simplePos="0" relativeHeight="251658240" behindDoc="0" locked="0" layoutInCell="1" allowOverlap="1" wp14:anchorId="75B598F8" wp14:editId="34A185F2">
          <wp:simplePos x="0" y="0"/>
          <wp:positionH relativeFrom="column">
            <wp:posOffset>-539750</wp:posOffset>
          </wp:positionH>
          <wp:positionV relativeFrom="paragraph">
            <wp:posOffset>-113030</wp:posOffset>
          </wp:positionV>
          <wp:extent cx="1489710" cy="694690"/>
          <wp:effectExtent l="0" t="0" r="0" b="0"/>
          <wp:wrapSquare wrapText="bothSides"/>
          <wp:docPr id="9"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text on i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9710" cy="694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B11CE"/>
    <w:multiLevelType w:val="hybridMultilevel"/>
    <w:tmpl w:val="9D16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CF260A"/>
    <w:multiLevelType w:val="multilevel"/>
    <w:tmpl w:val="142C20F4"/>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969627839">
    <w:abstractNumId w:val="1"/>
  </w:num>
  <w:num w:numId="2" w16cid:durableId="4105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CC"/>
    <w:rsid w:val="007D72CC"/>
    <w:rsid w:val="00A4453E"/>
    <w:rsid w:val="00C42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050D7"/>
  <w15:chartTrackingRefBased/>
  <w15:docId w15:val="{B9D9C9D8-92F0-4FE2-8B28-B2C2E80E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72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D72CC"/>
  </w:style>
  <w:style w:type="character" w:customStyle="1" w:styleId="eop">
    <w:name w:val="eop"/>
    <w:basedOn w:val="DefaultParagraphFont"/>
    <w:rsid w:val="007D72CC"/>
  </w:style>
  <w:style w:type="paragraph" w:styleId="Header">
    <w:name w:val="header"/>
    <w:basedOn w:val="Normal"/>
    <w:link w:val="HeaderChar"/>
    <w:uiPriority w:val="99"/>
    <w:unhideWhenUsed/>
    <w:rsid w:val="00C42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821"/>
  </w:style>
  <w:style w:type="paragraph" w:styleId="Footer">
    <w:name w:val="footer"/>
    <w:basedOn w:val="Normal"/>
    <w:link w:val="FooterChar"/>
    <w:uiPriority w:val="99"/>
    <w:unhideWhenUsed/>
    <w:rsid w:val="00C42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38">
      <w:bodyDiv w:val="1"/>
      <w:marLeft w:val="0"/>
      <w:marRight w:val="0"/>
      <w:marTop w:val="0"/>
      <w:marBottom w:val="0"/>
      <w:divBdr>
        <w:top w:val="none" w:sz="0" w:space="0" w:color="auto"/>
        <w:left w:val="none" w:sz="0" w:space="0" w:color="auto"/>
        <w:bottom w:val="none" w:sz="0" w:space="0" w:color="auto"/>
        <w:right w:val="none" w:sz="0" w:space="0" w:color="auto"/>
      </w:divBdr>
      <w:divsChild>
        <w:div w:id="169835026">
          <w:marLeft w:val="0"/>
          <w:marRight w:val="0"/>
          <w:marTop w:val="0"/>
          <w:marBottom w:val="0"/>
          <w:divBdr>
            <w:top w:val="none" w:sz="0" w:space="0" w:color="auto"/>
            <w:left w:val="none" w:sz="0" w:space="0" w:color="auto"/>
            <w:bottom w:val="none" w:sz="0" w:space="0" w:color="auto"/>
            <w:right w:val="none" w:sz="0" w:space="0" w:color="auto"/>
          </w:divBdr>
        </w:div>
        <w:div w:id="510608981">
          <w:marLeft w:val="0"/>
          <w:marRight w:val="0"/>
          <w:marTop w:val="0"/>
          <w:marBottom w:val="0"/>
          <w:divBdr>
            <w:top w:val="none" w:sz="0" w:space="0" w:color="auto"/>
            <w:left w:val="none" w:sz="0" w:space="0" w:color="auto"/>
            <w:bottom w:val="none" w:sz="0" w:space="0" w:color="auto"/>
            <w:right w:val="none" w:sz="0" w:space="0" w:color="auto"/>
          </w:divBdr>
        </w:div>
        <w:div w:id="1746493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903</Characters>
  <Application>Microsoft Office Word</Application>
  <DocSecurity>4</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Roach</dc:creator>
  <cp:keywords/>
  <dc:description/>
  <cp:lastModifiedBy>Jordan Ruddy</cp:lastModifiedBy>
  <cp:revision>2</cp:revision>
  <dcterms:created xsi:type="dcterms:W3CDTF">2024-04-23T15:07:00Z</dcterms:created>
  <dcterms:modified xsi:type="dcterms:W3CDTF">2024-04-23T15:07:00Z</dcterms:modified>
</cp:coreProperties>
</file>